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C0" w:rsidRDefault="008449AD" w:rsidP="008449AD">
      <w:pPr>
        <w:jc w:val="right"/>
        <w:rPr>
          <w:b/>
          <w:sz w:val="20"/>
          <w:szCs w:val="20"/>
        </w:rPr>
      </w:pPr>
      <w:r w:rsidRPr="008328C0">
        <w:rPr>
          <w:sz w:val="20"/>
          <w:szCs w:val="20"/>
        </w:rPr>
        <w:tab/>
      </w:r>
      <w:r w:rsidRPr="008328C0">
        <w:rPr>
          <w:sz w:val="20"/>
          <w:szCs w:val="20"/>
        </w:rPr>
        <w:tab/>
      </w:r>
      <w:bookmarkStart w:id="0" w:name="_Приложение_№6"/>
      <w:bookmarkStart w:id="1" w:name="_GoBack"/>
      <w:bookmarkEnd w:id="0"/>
      <w:bookmarkEnd w:id="1"/>
    </w:p>
    <w:p w:rsidR="008449AD" w:rsidRPr="009E3396" w:rsidRDefault="008449AD" w:rsidP="008449AD">
      <w:pPr>
        <w:jc w:val="right"/>
        <w:rPr>
          <w:b/>
          <w:sz w:val="20"/>
          <w:szCs w:val="20"/>
        </w:rPr>
      </w:pPr>
      <w:r w:rsidRPr="009E3396">
        <w:rPr>
          <w:b/>
          <w:sz w:val="20"/>
          <w:szCs w:val="20"/>
        </w:rPr>
        <w:t>КБ "ЭНЕРГОТРАНСБАНК" (АО)</w:t>
      </w:r>
    </w:p>
    <w:p w:rsidR="008449AD" w:rsidRPr="009E3396" w:rsidRDefault="008449AD" w:rsidP="008449AD">
      <w:pPr>
        <w:jc w:val="right"/>
        <w:rPr>
          <w:sz w:val="20"/>
          <w:szCs w:val="20"/>
        </w:rPr>
      </w:pPr>
    </w:p>
    <w:p w:rsidR="008449AD" w:rsidRPr="009E3396" w:rsidRDefault="008449AD" w:rsidP="008449AD">
      <w:pPr>
        <w:ind w:firstLine="709"/>
        <w:jc w:val="both"/>
        <w:rPr>
          <w:rFonts w:cs="Arial"/>
          <w:b/>
          <w:sz w:val="20"/>
          <w:szCs w:val="20"/>
        </w:rPr>
      </w:pPr>
      <w:r w:rsidRPr="009E3396">
        <w:rPr>
          <w:rFonts w:cs="Arial"/>
          <w:b/>
          <w:sz w:val="20"/>
          <w:szCs w:val="20"/>
        </w:rPr>
        <w:t xml:space="preserve">Настоящим письмом уведомляем Вас об отсутствии у ООО «» </w:t>
      </w:r>
      <w:r w:rsidRPr="009E3396">
        <w:rPr>
          <w:rFonts w:cs="Arial"/>
          <w:b/>
          <w:color w:val="FF0000"/>
          <w:sz w:val="20"/>
          <w:szCs w:val="20"/>
        </w:rPr>
        <w:t xml:space="preserve"> </w:t>
      </w:r>
      <w:r w:rsidRPr="009E3396">
        <w:rPr>
          <w:rFonts w:cs="Arial"/>
          <w:b/>
          <w:sz w:val="20"/>
          <w:szCs w:val="20"/>
        </w:rPr>
        <w:t>по состоянию на 01.____ г.:</w:t>
      </w:r>
    </w:p>
    <w:p w:rsidR="008449AD" w:rsidRPr="009E3396" w:rsidRDefault="008449AD" w:rsidP="008449AD">
      <w:pPr>
        <w:numPr>
          <w:ilvl w:val="0"/>
          <w:numId w:val="1"/>
        </w:numPr>
        <w:tabs>
          <w:tab w:val="left" w:pos="993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существенной по суммам и срокам задолженности перед бюджетом и внебюджетными фондами (</w:t>
      </w:r>
      <w:r w:rsidRPr="00FD52AA">
        <w:rPr>
          <w:rFonts w:cs="Arial"/>
          <w:i/>
          <w:sz w:val="20"/>
          <w:szCs w:val="20"/>
          <w:highlight w:val="lightGray"/>
          <w:shd w:val="clear" w:color="auto" w:fill="F2F2F2" w:themeFill="background1" w:themeFillShade="F2"/>
        </w:rPr>
        <w:t>в случае наличия неисполненной обязанности по уплате налогов, сборов, страховых взносов, пеней, штрафов, процентов на отчетную дату указать информацию о сроках, объемах и причинах возникновения долга</w:t>
      </w:r>
      <w:r w:rsidRPr="00FD52AA">
        <w:rPr>
          <w:rFonts w:cs="Arial"/>
          <w:sz w:val="20"/>
          <w:szCs w:val="20"/>
          <w:highlight w:val="lightGray"/>
          <w:shd w:val="clear" w:color="auto" w:fill="F2F2F2" w:themeFill="background1" w:themeFillShade="F2"/>
        </w:rPr>
        <w:t>);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просроченной задолженности перед работниками по выплате заработной платы;</w:t>
      </w:r>
    </w:p>
    <w:p w:rsidR="008449AD" w:rsidRPr="009E3396" w:rsidRDefault="008449AD" w:rsidP="008449AD">
      <w:pPr>
        <w:pStyle w:val="a3"/>
        <w:numPr>
          <w:ilvl w:val="0"/>
          <w:numId w:val="1"/>
        </w:numPr>
        <w:tabs>
          <w:tab w:val="num" w:pos="900"/>
        </w:tabs>
        <w:jc w:val="both"/>
        <w:rPr>
          <w:rFonts w:ascii="Arial" w:hAnsi="Arial" w:cs="Arial"/>
          <w:b w:val="0"/>
          <w:sz w:val="20"/>
        </w:rPr>
      </w:pPr>
      <w:r w:rsidRPr="009E3396">
        <w:rPr>
          <w:rFonts w:ascii="Arial" w:hAnsi="Arial" w:cs="Arial"/>
          <w:b w:val="0"/>
          <w:sz w:val="20"/>
        </w:rPr>
        <w:t>просроченной дебиторской, кредиторской задолженности, непогашенных в срок кредитах и займах, просроченных собственных векселей;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в составе дебиторской задолженности, а также в составе долгосрочных и краткосрочных финансовых вложений задолженности и вложений в доли (акции) юридических лиц, которые находятся в стадии ликвидации или в отношении которых возбуждено дело о банкротстве на последнюю отчетную дату;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существенной по сумме и срокам картотеки к счетам в обслуживающих банках;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 xml:space="preserve">изменения в </w:t>
      </w:r>
      <w:r>
        <w:rPr>
          <w:rFonts w:cs="Arial"/>
          <w:sz w:val="20"/>
          <w:szCs w:val="20"/>
        </w:rPr>
        <w:t>__</w:t>
      </w:r>
      <w:r w:rsidRPr="009E3396">
        <w:rPr>
          <w:rFonts w:cs="Arial"/>
          <w:sz w:val="20"/>
          <w:szCs w:val="20"/>
        </w:rPr>
        <w:t xml:space="preserve">-м квартале </w:t>
      </w:r>
      <w:r>
        <w:rPr>
          <w:rFonts w:cs="Arial"/>
          <w:sz w:val="20"/>
          <w:szCs w:val="20"/>
        </w:rPr>
        <w:t>_________</w:t>
      </w:r>
      <w:r w:rsidRPr="009E3396">
        <w:rPr>
          <w:rFonts w:cs="Arial"/>
          <w:sz w:val="20"/>
          <w:szCs w:val="20"/>
        </w:rPr>
        <w:t xml:space="preserve"> г. местонахождения, единоличного исполнительного органа, состава учредителей, размера уставного капитала и прочих изменений, требующих внесение в ЕГРЮЛ / ЕГР</w:t>
      </w:r>
      <w:r>
        <w:rPr>
          <w:rFonts w:cs="Arial"/>
          <w:sz w:val="20"/>
          <w:szCs w:val="20"/>
        </w:rPr>
        <w:t>И</w:t>
      </w:r>
      <w:r w:rsidRPr="009E3396">
        <w:rPr>
          <w:rFonts w:cs="Arial"/>
          <w:sz w:val="20"/>
          <w:szCs w:val="20"/>
        </w:rPr>
        <w:t>П;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лица, осуществляющего операции (сделки) от имени организации по доверенности на постоянной основе;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 xml:space="preserve">изменения места постановки на налоговый учет в </w:t>
      </w:r>
      <w:r>
        <w:rPr>
          <w:rFonts w:cs="Arial"/>
          <w:sz w:val="20"/>
          <w:szCs w:val="20"/>
        </w:rPr>
        <w:t>__</w:t>
      </w:r>
      <w:r w:rsidRPr="009E3396">
        <w:rPr>
          <w:rFonts w:cs="Arial"/>
          <w:sz w:val="20"/>
          <w:szCs w:val="20"/>
        </w:rPr>
        <w:t xml:space="preserve">-м квартале </w:t>
      </w:r>
      <w:r>
        <w:rPr>
          <w:rFonts w:cs="Arial"/>
          <w:sz w:val="20"/>
          <w:szCs w:val="20"/>
        </w:rPr>
        <w:t>________</w:t>
      </w:r>
      <w:r w:rsidRPr="009E3396">
        <w:rPr>
          <w:rFonts w:cs="Arial"/>
          <w:sz w:val="20"/>
          <w:szCs w:val="20"/>
        </w:rPr>
        <w:t xml:space="preserve"> г.;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факта совмещения обязанности руководителя ООО «»  с обязанностями руководителя в других организациях;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доверительного управления деятельностью ООО «» юридическим лицом, находящимся в стадии ликвидации;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существенных событий, затрагивающих производственную и финансово-хозяйственную деятельность, произошедших за период с последней отчетной даты (фактов, повлекших разовое увеличение или уменьшение стоимости активов более чем на 50 %; фактов, повлекших разовое существенное увеличение чистых убытков более чем на 50 %; фактов разовых сделок, размер которых либо стоимость имущества по которым составляет существенную долю в активах ООО «» (более чем 50 %);</w:t>
      </w:r>
    </w:p>
    <w:p w:rsidR="008449AD" w:rsidRPr="009E3396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color w:val="000000"/>
          <w:sz w:val="20"/>
          <w:szCs w:val="20"/>
        </w:rPr>
        <w:t>скрытых потерь в размере, равном или превышающем 25 процентов его чистых активов (собственных средств (капитала);</w:t>
      </w:r>
    </w:p>
    <w:p w:rsidR="008449AD" w:rsidRPr="003E515F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 xml:space="preserve">фактов неисполнения ООО «» в течение 360 календарных дней обязательств по ссудам, </w:t>
      </w:r>
      <w:r w:rsidRPr="003E515F">
        <w:rPr>
          <w:rFonts w:cs="Arial"/>
          <w:sz w:val="20"/>
          <w:szCs w:val="20"/>
        </w:rPr>
        <w:t>предоставленным другими Банками, а также по иным договорам с кредиторами</w:t>
      </w:r>
      <w:r w:rsidR="00292A7C" w:rsidRPr="003E515F">
        <w:rPr>
          <w:rFonts w:cs="Arial"/>
          <w:sz w:val="20"/>
          <w:szCs w:val="20"/>
        </w:rPr>
        <w:t>;</w:t>
      </w:r>
    </w:p>
    <w:p w:rsidR="00292A7C" w:rsidRPr="003E515F" w:rsidRDefault="00292A7C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3E515F">
        <w:rPr>
          <w:rFonts w:cs="Arial"/>
          <w:sz w:val="20"/>
          <w:szCs w:val="20"/>
        </w:rPr>
        <w:t>об отсутствии факта открытия текущих (расчетных) счетов в иных кредитных организациях в __-м квартале _________ г.</w:t>
      </w:r>
    </w:p>
    <w:p w:rsidR="008449AD" w:rsidRPr="003E515F" w:rsidRDefault="008449AD" w:rsidP="008449AD">
      <w:pPr>
        <w:jc w:val="both"/>
        <w:rPr>
          <w:rFonts w:cs="Arial"/>
          <w:sz w:val="20"/>
          <w:szCs w:val="20"/>
        </w:rPr>
      </w:pPr>
    </w:p>
    <w:p w:rsidR="008449AD" w:rsidRDefault="008449AD" w:rsidP="008449AD">
      <w:pPr>
        <w:ind w:firstLine="720"/>
        <w:jc w:val="both"/>
        <w:rPr>
          <w:rFonts w:cs="Arial"/>
          <w:color w:val="0070C0"/>
          <w:sz w:val="20"/>
          <w:szCs w:val="20"/>
        </w:rPr>
      </w:pPr>
      <w:r w:rsidRPr="00DB4ADC">
        <w:rPr>
          <w:rFonts w:cs="Arial"/>
          <w:sz w:val="20"/>
          <w:szCs w:val="20"/>
        </w:rPr>
        <w:t xml:space="preserve">Настоящим также сообщаем, что по состоянию на 01._____ г. в штате ООО «» </w:t>
      </w:r>
      <w:r w:rsidRPr="00DB4ADC">
        <w:rPr>
          <w:rFonts w:cs="Arial"/>
          <w:i/>
          <w:sz w:val="20"/>
          <w:szCs w:val="20"/>
        </w:rPr>
        <w:t xml:space="preserve">отсутствует </w:t>
      </w:r>
      <w:r w:rsidRPr="00DB4ADC">
        <w:rPr>
          <w:rFonts w:cs="Arial"/>
          <w:sz w:val="20"/>
          <w:szCs w:val="20"/>
        </w:rPr>
        <w:t xml:space="preserve"> </w:t>
      </w:r>
      <w:r w:rsidRPr="00DB4ADC">
        <w:rPr>
          <w:rFonts w:cs="Arial"/>
          <w:b/>
          <w:sz w:val="20"/>
          <w:szCs w:val="20"/>
        </w:rPr>
        <w:t>должность главного бухгалтера</w:t>
      </w:r>
      <w:r w:rsidRPr="00DB4ADC">
        <w:rPr>
          <w:rFonts w:cs="Arial"/>
          <w:sz w:val="20"/>
          <w:szCs w:val="20"/>
        </w:rPr>
        <w:t>, а также передача ведения бухгалтерского учета на договорных началах специализированной организации</w:t>
      </w:r>
      <w:r w:rsidRPr="00DB4ADC">
        <w:rPr>
          <w:rFonts w:cs="Arial"/>
          <w:color w:val="0070C0"/>
          <w:sz w:val="20"/>
          <w:szCs w:val="20"/>
        </w:rPr>
        <w:t>.</w:t>
      </w:r>
      <w:r w:rsidRPr="009E3396">
        <w:rPr>
          <w:rFonts w:cs="Arial"/>
          <w:color w:val="0070C0"/>
          <w:sz w:val="20"/>
          <w:szCs w:val="20"/>
        </w:rPr>
        <w:t xml:space="preserve"> </w:t>
      </w:r>
    </w:p>
    <w:p w:rsidR="008449AD" w:rsidRPr="00D8470E" w:rsidRDefault="008449AD" w:rsidP="008449AD">
      <w:pPr>
        <w:ind w:firstLine="720"/>
        <w:jc w:val="both"/>
        <w:rPr>
          <w:rFonts w:cs="Arial"/>
          <w:sz w:val="20"/>
          <w:szCs w:val="20"/>
        </w:rPr>
      </w:pPr>
      <w:r w:rsidRPr="00D8470E">
        <w:rPr>
          <w:rFonts w:cs="Arial"/>
          <w:sz w:val="20"/>
          <w:szCs w:val="20"/>
        </w:rPr>
        <w:t>Или</w:t>
      </w:r>
    </w:p>
    <w:p w:rsidR="008449AD" w:rsidRPr="00D8470E" w:rsidRDefault="008449AD" w:rsidP="008449AD">
      <w:pPr>
        <w:ind w:firstLine="720"/>
        <w:jc w:val="both"/>
        <w:rPr>
          <w:rFonts w:cs="Arial"/>
          <w:sz w:val="20"/>
          <w:szCs w:val="20"/>
        </w:rPr>
      </w:pPr>
      <w:r w:rsidRPr="00DB4ADC">
        <w:rPr>
          <w:rFonts w:cs="Arial"/>
          <w:sz w:val="20"/>
          <w:szCs w:val="20"/>
        </w:rPr>
        <w:t>Обязанности главного бухгалтера возложены на руководителя.</w:t>
      </w:r>
      <w:r w:rsidRPr="00D8470E">
        <w:rPr>
          <w:rFonts w:cs="Arial"/>
          <w:sz w:val="20"/>
          <w:szCs w:val="20"/>
        </w:rPr>
        <w:t xml:space="preserve"> </w:t>
      </w:r>
    </w:p>
    <w:p w:rsidR="008449AD" w:rsidRPr="009E3396" w:rsidRDefault="008449AD" w:rsidP="008449AD">
      <w:pPr>
        <w:ind w:firstLine="720"/>
        <w:jc w:val="both"/>
        <w:rPr>
          <w:rFonts w:cs="Arial"/>
          <w:sz w:val="20"/>
          <w:szCs w:val="20"/>
        </w:rPr>
      </w:pPr>
      <w:r w:rsidRPr="00DB4ADC">
        <w:rPr>
          <w:rFonts w:cs="Arial"/>
          <w:sz w:val="20"/>
          <w:szCs w:val="20"/>
          <w:highlight w:val="lightGray"/>
        </w:rPr>
        <w:t>Если есть договор или главный бухгалтер – указать</w:t>
      </w:r>
    </w:p>
    <w:p w:rsidR="008449AD" w:rsidRPr="009E3396" w:rsidRDefault="008449AD" w:rsidP="008449AD">
      <w:pPr>
        <w:ind w:firstLine="720"/>
        <w:jc w:val="both"/>
        <w:rPr>
          <w:rFonts w:cs="Arial"/>
          <w:sz w:val="20"/>
          <w:szCs w:val="20"/>
        </w:rPr>
      </w:pPr>
    </w:p>
    <w:p w:rsidR="008449AD" w:rsidRPr="009E3396" w:rsidRDefault="008449AD" w:rsidP="008449AD">
      <w:pPr>
        <w:ind w:firstLine="720"/>
        <w:jc w:val="both"/>
        <w:rPr>
          <w:rFonts w:cs="Arial"/>
          <w:sz w:val="20"/>
          <w:szCs w:val="20"/>
        </w:rPr>
      </w:pPr>
      <w:r w:rsidRPr="009E3396">
        <w:rPr>
          <w:rFonts w:cs="Arial"/>
          <w:b/>
          <w:sz w:val="20"/>
          <w:szCs w:val="20"/>
        </w:rPr>
        <w:t>Штатная численность</w:t>
      </w:r>
      <w:r w:rsidRPr="009E3396">
        <w:rPr>
          <w:rFonts w:cs="Arial"/>
          <w:sz w:val="20"/>
          <w:szCs w:val="20"/>
        </w:rPr>
        <w:t xml:space="preserve"> организации на 01.</w:t>
      </w:r>
      <w:r>
        <w:rPr>
          <w:rFonts w:cs="Arial"/>
          <w:sz w:val="20"/>
          <w:szCs w:val="20"/>
        </w:rPr>
        <w:t>____</w:t>
      </w:r>
      <w:r w:rsidRPr="009E3396">
        <w:rPr>
          <w:rFonts w:cs="Arial"/>
          <w:sz w:val="20"/>
          <w:szCs w:val="20"/>
        </w:rPr>
        <w:t xml:space="preserve"> г. составляет _________</w:t>
      </w:r>
    </w:p>
    <w:p w:rsidR="008449AD" w:rsidRPr="009E3396" w:rsidRDefault="008449AD" w:rsidP="008449AD">
      <w:pPr>
        <w:jc w:val="both"/>
        <w:rPr>
          <w:rFonts w:cs="Arial"/>
          <w:sz w:val="20"/>
          <w:szCs w:val="20"/>
        </w:rPr>
      </w:pPr>
    </w:p>
    <w:p w:rsidR="008449AD" w:rsidRPr="009E3396" w:rsidRDefault="008449AD" w:rsidP="008449AD">
      <w:pPr>
        <w:ind w:firstLine="720"/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ООО «» по состоянию на 01.</w:t>
      </w:r>
      <w:r>
        <w:rPr>
          <w:rFonts w:cs="Arial"/>
          <w:sz w:val="20"/>
          <w:szCs w:val="20"/>
        </w:rPr>
        <w:t>_________</w:t>
      </w:r>
      <w:r w:rsidRPr="009E3396">
        <w:rPr>
          <w:rFonts w:cs="Arial"/>
          <w:sz w:val="20"/>
          <w:szCs w:val="20"/>
        </w:rPr>
        <w:t xml:space="preserve"> г. </w:t>
      </w:r>
      <w:r w:rsidRPr="009E3396">
        <w:rPr>
          <w:rFonts w:cs="Arial"/>
          <w:b/>
          <w:sz w:val="20"/>
          <w:szCs w:val="20"/>
        </w:rPr>
        <w:t>поручителем и залогодателем</w:t>
      </w:r>
      <w:r w:rsidRPr="009E3396">
        <w:rPr>
          <w:rFonts w:cs="Arial"/>
          <w:sz w:val="20"/>
          <w:szCs w:val="20"/>
        </w:rPr>
        <w:t xml:space="preserve"> по обязательствам третьих лиц не выступает</w:t>
      </w:r>
      <w:r w:rsidRPr="009E3396">
        <w:rPr>
          <w:rFonts w:cs="Arial"/>
          <w:i/>
          <w:sz w:val="20"/>
          <w:szCs w:val="20"/>
        </w:rPr>
        <w:t>.</w:t>
      </w:r>
    </w:p>
    <w:p w:rsidR="008449AD" w:rsidRPr="009E3396" w:rsidRDefault="008449AD" w:rsidP="008449AD">
      <w:pPr>
        <w:ind w:firstLine="720"/>
        <w:jc w:val="both"/>
        <w:rPr>
          <w:rFonts w:cs="Arial"/>
          <w:sz w:val="20"/>
          <w:szCs w:val="20"/>
        </w:rPr>
      </w:pPr>
    </w:p>
    <w:p w:rsidR="008449AD" w:rsidRPr="00FD52AA" w:rsidRDefault="008449AD" w:rsidP="008449AD">
      <w:pPr>
        <w:ind w:firstLine="720"/>
        <w:jc w:val="both"/>
        <w:rPr>
          <w:rFonts w:cs="Arial"/>
          <w:sz w:val="20"/>
          <w:szCs w:val="20"/>
        </w:rPr>
      </w:pPr>
      <w:r w:rsidRPr="00FD52AA">
        <w:rPr>
          <w:rFonts w:cs="Arial"/>
          <w:sz w:val="20"/>
          <w:szCs w:val="20"/>
        </w:rPr>
        <w:t>Кроме того, ставим Вас в известность, что в отношении ООО «» (его руководящих лиц) по состоянию на 01.________ г. отсутствуют:</w:t>
      </w:r>
    </w:p>
    <w:p w:rsidR="008449AD" w:rsidRPr="00FD52AA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FD52AA">
        <w:rPr>
          <w:rFonts w:cs="Arial"/>
          <w:sz w:val="20"/>
          <w:szCs w:val="20"/>
        </w:rPr>
        <w:t>возбужденные уголовные дела;</w:t>
      </w:r>
    </w:p>
    <w:p w:rsidR="008449AD" w:rsidRPr="00FD52AA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FD52AA">
        <w:rPr>
          <w:rFonts w:cs="Arial"/>
          <w:sz w:val="20"/>
          <w:szCs w:val="20"/>
        </w:rPr>
        <w:t>дела об отзыве лицензии на осуществление основного вида деятельности;</w:t>
      </w:r>
    </w:p>
    <w:p w:rsidR="008449AD" w:rsidRPr="00FD52AA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FD52AA">
        <w:rPr>
          <w:rFonts w:cs="Arial"/>
          <w:sz w:val="20"/>
          <w:szCs w:val="20"/>
        </w:rPr>
        <w:t xml:space="preserve"> дела об административных правонарушениях, способных повлечь приостановление деятельности;</w:t>
      </w:r>
    </w:p>
    <w:p w:rsidR="008449AD" w:rsidRPr="00FD52AA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FD52AA">
        <w:rPr>
          <w:rFonts w:cs="Arial"/>
          <w:sz w:val="20"/>
          <w:szCs w:val="20"/>
        </w:rPr>
        <w:t>процедура признания предприятия банкротом (поданные в суд заявления о признании банкротом);</w:t>
      </w:r>
    </w:p>
    <w:p w:rsidR="008449AD" w:rsidRPr="00FD52AA" w:rsidRDefault="008449AD" w:rsidP="008449AD">
      <w:pPr>
        <w:numPr>
          <w:ilvl w:val="0"/>
          <w:numId w:val="1"/>
        </w:numPr>
        <w:tabs>
          <w:tab w:val="clear" w:pos="680"/>
          <w:tab w:val="num" w:pos="900"/>
        </w:tabs>
        <w:jc w:val="both"/>
        <w:rPr>
          <w:rFonts w:cs="Arial"/>
          <w:sz w:val="20"/>
          <w:szCs w:val="20"/>
        </w:rPr>
      </w:pPr>
      <w:r w:rsidRPr="00FD52AA">
        <w:rPr>
          <w:rFonts w:cs="Arial"/>
          <w:sz w:val="20"/>
          <w:szCs w:val="20"/>
        </w:rPr>
        <w:t>иные судебные разбирательства, признанная ко взысканию (задолженность), способные повлечь риск неисполнения/ненадлежащего исполнения обязательств перед банком.</w:t>
      </w:r>
    </w:p>
    <w:p w:rsidR="008449AD" w:rsidRPr="00FD52AA" w:rsidRDefault="008449AD" w:rsidP="008449AD">
      <w:pPr>
        <w:ind w:firstLine="720"/>
        <w:jc w:val="both"/>
        <w:rPr>
          <w:rFonts w:cs="Arial"/>
          <w:sz w:val="20"/>
          <w:szCs w:val="20"/>
        </w:rPr>
      </w:pPr>
    </w:p>
    <w:p w:rsidR="008449AD" w:rsidRPr="009E3396" w:rsidRDefault="008449AD" w:rsidP="008449AD">
      <w:pPr>
        <w:ind w:firstLine="720"/>
        <w:jc w:val="both"/>
        <w:rPr>
          <w:rFonts w:cs="Arial"/>
          <w:sz w:val="20"/>
          <w:szCs w:val="20"/>
        </w:rPr>
      </w:pPr>
      <w:r w:rsidRPr="009E3396">
        <w:rPr>
          <w:rFonts w:cs="Arial"/>
          <w:sz w:val="20"/>
          <w:szCs w:val="20"/>
        </w:rPr>
        <w:t>Руководитель ООО «          » _________________</w:t>
      </w:r>
    </w:p>
    <w:p w:rsidR="008449AD" w:rsidRPr="009E3396" w:rsidRDefault="008449AD" w:rsidP="008449AD">
      <w:pPr>
        <w:ind w:firstLine="720"/>
        <w:jc w:val="both"/>
        <w:rPr>
          <w:rFonts w:cs="Arial"/>
          <w:sz w:val="20"/>
          <w:szCs w:val="20"/>
        </w:rPr>
      </w:pPr>
    </w:p>
    <w:p w:rsidR="00F048E8" w:rsidRDefault="008449AD" w:rsidP="008449AD">
      <w:pPr>
        <w:ind w:firstLine="720"/>
      </w:pPr>
      <w:proofErr w:type="gramStart"/>
      <w:r w:rsidRPr="009E3396">
        <w:rPr>
          <w:rFonts w:cs="Arial"/>
          <w:sz w:val="20"/>
          <w:szCs w:val="20"/>
        </w:rPr>
        <w:t>«  »</w:t>
      </w:r>
      <w:proofErr w:type="gramEnd"/>
      <w:r w:rsidRPr="009E3396">
        <w:rPr>
          <w:rFonts w:cs="Arial"/>
          <w:sz w:val="20"/>
          <w:szCs w:val="20"/>
        </w:rPr>
        <w:t xml:space="preserve"> ___________ </w:t>
      </w:r>
      <w:r>
        <w:rPr>
          <w:rFonts w:cs="Arial"/>
          <w:sz w:val="20"/>
          <w:szCs w:val="20"/>
        </w:rPr>
        <w:t>_______</w:t>
      </w:r>
      <w:r w:rsidRPr="009E3396">
        <w:rPr>
          <w:rFonts w:cs="Arial"/>
          <w:sz w:val="20"/>
          <w:szCs w:val="20"/>
        </w:rPr>
        <w:t xml:space="preserve"> г.</w:t>
      </w:r>
    </w:p>
    <w:sectPr w:rsidR="00F048E8" w:rsidSect="008449A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318CB"/>
    <w:multiLevelType w:val="hybridMultilevel"/>
    <w:tmpl w:val="C08A0EEE"/>
    <w:lvl w:ilvl="0" w:tplc="4E3E05A0">
      <w:start w:val="2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AD"/>
    <w:rsid w:val="002379DC"/>
    <w:rsid w:val="00292A7C"/>
    <w:rsid w:val="003E515F"/>
    <w:rsid w:val="008328C0"/>
    <w:rsid w:val="008449AD"/>
    <w:rsid w:val="008C6295"/>
    <w:rsid w:val="00DB4ADC"/>
    <w:rsid w:val="00E1497F"/>
    <w:rsid w:val="00F0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DF5E3-23F1-4381-85BC-982CF65D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AD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9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9AD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8449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9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rsid w:val="00844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3004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"ЭНЕРГОТРАНСБАНК" (АО)</dc:creator>
  <dcterms:created xsi:type="dcterms:W3CDTF">2023-04-07T16:38:00Z</dcterms:created>
  <dcterms:modified xsi:type="dcterms:W3CDTF">2023-06-22T09:16:00Z</dcterms:modified>
</cp:coreProperties>
</file>