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4E846" w14:textId="15B77807" w:rsidR="00C671C1" w:rsidRDefault="00C671C1" w:rsidP="00C671C1">
      <w:pPr>
        <w:spacing w:before="120" w:after="120"/>
        <w:rPr>
          <w:rFonts w:ascii="Arial" w:hAnsi="Arial" w:cs="Arial"/>
          <w:b/>
          <w:color w:val="943634"/>
          <w:sz w:val="20"/>
          <w:szCs w:val="20"/>
          <w:u w:val="single"/>
        </w:rPr>
      </w:pPr>
      <w:bookmarkStart w:id="0" w:name="_GoBack"/>
      <w:bookmarkEnd w:id="0"/>
      <w:r w:rsidRPr="00047AEE">
        <w:rPr>
          <w:rFonts w:ascii="Arial" w:hAnsi="Arial" w:cs="Arial"/>
          <w:b/>
          <w:color w:val="943634"/>
          <w:sz w:val="20"/>
          <w:szCs w:val="20"/>
          <w:u w:val="single"/>
        </w:rPr>
        <w:t xml:space="preserve">Требования к </w:t>
      </w:r>
      <w:r w:rsidR="00F80E36">
        <w:rPr>
          <w:rFonts w:ascii="Arial" w:hAnsi="Arial" w:cs="Arial"/>
          <w:b/>
          <w:color w:val="943634"/>
          <w:sz w:val="20"/>
          <w:szCs w:val="20"/>
          <w:u w:val="single"/>
        </w:rPr>
        <w:t xml:space="preserve">строящемуся </w:t>
      </w:r>
      <w:r>
        <w:rPr>
          <w:rFonts w:ascii="Arial" w:hAnsi="Arial" w:cs="Arial"/>
          <w:b/>
          <w:color w:val="943634"/>
          <w:sz w:val="20"/>
          <w:szCs w:val="20"/>
          <w:u w:val="single"/>
        </w:rPr>
        <w:t>объекту недвижимости:</w:t>
      </w:r>
    </w:p>
    <w:tbl>
      <w:tblPr>
        <w:tblStyle w:val="af9"/>
        <w:tblW w:w="10065" w:type="dxa"/>
        <w:tblInd w:w="108" w:type="dxa"/>
        <w:tblLook w:val="04A0" w:firstRow="1" w:lastRow="0" w:firstColumn="1" w:lastColumn="0" w:noHBand="0" w:noVBand="1"/>
      </w:tblPr>
      <w:tblGrid>
        <w:gridCol w:w="3402"/>
        <w:gridCol w:w="6663"/>
      </w:tblGrid>
      <w:tr w:rsidR="00C671C1" w:rsidRPr="00655C3F" w14:paraId="5F9D21E6" w14:textId="77777777" w:rsidTr="006A6D99">
        <w:trPr>
          <w:trHeight w:val="450"/>
        </w:trPr>
        <w:tc>
          <w:tcPr>
            <w:tcW w:w="3402" w:type="dxa"/>
            <w:vAlign w:val="center"/>
          </w:tcPr>
          <w:p w14:paraId="1D3C19B5" w14:textId="77777777" w:rsidR="00C671C1" w:rsidRPr="00655C3F" w:rsidRDefault="00C671C1" w:rsidP="006A6D9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5C3F">
              <w:rPr>
                <w:rFonts w:ascii="Arial" w:hAnsi="Arial" w:cs="Arial"/>
                <w:b/>
                <w:sz w:val="20"/>
                <w:szCs w:val="20"/>
              </w:rPr>
              <w:t>Объект долевого строительства</w:t>
            </w:r>
          </w:p>
        </w:tc>
        <w:tc>
          <w:tcPr>
            <w:tcW w:w="6663" w:type="dxa"/>
            <w:vAlign w:val="center"/>
          </w:tcPr>
          <w:p w14:paraId="25B30395" w14:textId="77777777" w:rsidR="00C671C1" w:rsidRPr="00655C3F" w:rsidRDefault="00C671C1" w:rsidP="006A6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C3F">
              <w:rPr>
                <w:rFonts w:ascii="Arial" w:hAnsi="Arial" w:cs="Arial"/>
                <w:sz w:val="20"/>
                <w:szCs w:val="20"/>
              </w:rPr>
              <w:t>Квартира в строящемся многоквартирном жилом доме/ доме блокированн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655C3F">
              <w:rPr>
                <w:rFonts w:ascii="Arial" w:hAnsi="Arial" w:cs="Arial"/>
                <w:sz w:val="20"/>
                <w:szCs w:val="20"/>
              </w:rPr>
              <w:t>й застройки.</w:t>
            </w:r>
          </w:p>
        </w:tc>
      </w:tr>
      <w:tr w:rsidR="00C671C1" w:rsidRPr="00655C3F" w14:paraId="5E389E63" w14:textId="77777777" w:rsidTr="006A6D99">
        <w:trPr>
          <w:trHeight w:val="2220"/>
        </w:trPr>
        <w:tc>
          <w:tcPr>
            <w:tcW w:w="3402" w:type="dxa"/>
            <w:vAlign w:val="center"/>
          </w:tcPr>
          <w:p w14:paraId="2A2A6C4B" w14:textId="77777777" w:rsidR="00C671C1" w:rsidRPr="00655C3F" w:rsidRDefault="00C671C1" w:rsidP="006A6D9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5C3F">
              <w:rPr>
                <w:rFonts w:ascii="Arial" w:hAnsi="Arial" w:cs="Arial"/>
                <w:b/>
                <w:sz w:val="20"/>
                <w:szCs w:val="20"/>
              </w:rPr>
              <w:t>Минимальные требования к Застройщику и Строящемуся объекту</w:t>
            </w:r>
          </w:p>
        </w:tc>
        <w:tc>
          <w:tcPr>
            <w:tcW w:w="6663" w:type="dxa"/>
            <w:vAlign w:val="center"/>
          </w:tcPr>
          <w:p w14:paraId="388936C3" w14:textId="77777777" w:rsidR="00C671C1" w:rsidRPr="00655C3F" w:rsidRDefault="00C671C1" w:rsidP="006A6D99">
            <w:pPr>
              <w:pStyle w:val="ad"/>
              <w:numPr>
                <w:ilvl w:val="0"/>
                <w:numId w:val="27"/>
              </w:numPr>
              <w:spacing w:line="276" w:lineRule="auto"/>
              <w:ind w:left="319"/>
              <w:rPr>
                <w:rFonts w:ascii="Arial" w:hAnsi="Arial" w:cs="Arial"/>
                <w:sz w:val="20"/>
                <w:szCs w:val="20"/>
              </w:rPr>
            </w:pPr>
            <w:r w:rsidRPr="00655C3F">
              <w:rPr>
                <w:rFonts w:ascii="Arial" w:hAnsi="Arial" w:cs="Arial"/>
                <w:sz w:val="20"/>
                <w:szCs w:val="20"/>
              </w:rPr>
              <w:t xml:space="preserve">Наличие Застройщика в Едином реестре застройщиков в единой информационной системе жилищного строительства (ЕИСЖС) на портале </w:t>
            </w:r>
            <w:proofErr w:type="spellStart"/>
            <w:proofErr w:type="gramStart"/>
            <w:r w:rsidRPr="00655C3F">
              <w:rPr>
                <w:rFonts w:ascii="Arial" w:hAnsi="Arial" w:cs="Arial"/>
                <w:sz w:val="20"/>
                <w:szCs w:val="20"/>
              </w:rPr>
              <w:t>наш.дом</w:t>
            </w:r>
            <w:proofErr w:type="gramEnd"/>
            <w:r w:rsidRPr="00655C3F">
              <w:rPr>
                <w:rFonts w:ascii="Arial" w:hAnsi="Arial" w:cs="Arial"/>
                <w:sz w:val="20"/>
                <w:szCs w:val="20"/>
              </w:rPr>
              <w:t>.рф</w:t>
            </w:r>
            <w:proofErr w:type="spellEnd"/>
            <w:r w:rsidRPr="00655C3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06B58E" w14:textId="77777777" w:rsidR="00C671C1" w:rsidRPr="00655C3F" w:rsidRDefault="00C671C1" w:rsidP="006A6D99">
            <w:pPr>
              <w:pStyle w:val="ad"/>
              <w:numPr>
                <w:ilvl w:val="0"/>
                <w:numId w:val="27"/>
              </w:numPr>
              <w:spacing w:line="276" w:lineRule="auto"/>
              <w:ind w:left="319"/>
              <w:rPr>
                <w:rFonts w:ascii="Arial" w:hAnsi="Arial" w:cs="Arial"/>
                <w:sz w:val="20"/>
                <w:szCs w:val="20"/>
              </w:rPr>
            </w:pPr>
            <w:r w:rsidRPr="00655C3F">
              <w:rPr>
                <w:rFonts w:ascii="Arial" w:hAnsi="Arial" w:cs="Arial"/>
                <w:sz w:val="20"/>
                <w:szCs w:val="20"/>
              </w:rPr>
              <w:t>Строящийся объект должен быть согласован с Банком и располагаться на территории присутствия Банка/Филиала (г. Калининград, Калининградская обл., г. Москва, Московская область, г. Санкт-Петербург, Ленинградская обл.).</w:t>
            </w:r>
          </w:p>
          <w:p w14:paraId="336FAC7A" w14:textId="77777777" w:rsidR="00C671C1" w:rsidRPr="00655C3F" w:rsidRDefault="00C671C1" w:rsidP="006A6D99">
            <w:pPr>
              <w:pStyle w:val="ad"/>
              <w:numPr>
                <w:ilvl w:val="0"/>
                <w:numId w:val="27"/>
              </w:numPr>
              <w:spacing w:line="276" w:lineRule="auto"/>
              <w:ind w:left="319"/>
              <w:rPr>
                <w:rFonts w:ascii="Arial" w:hAnsi="Arial" w:cs="Arial"/>
                <w:sz w:val="20"/>
                <w:szCs w:val="20"/>
              </w:rPr>
            </w:pPr>
            <w:r w:rsidRPr="00655C3F">
              <w:rPr>
                <w:rFonts w:ascii="Arial" w:hAnsi="Arial" w:cs="Arial"/>
                <w:sz w:val="20"/>
                <w:szCs w:val="20"/>
              </w:rPr>
              <w:t>Статус Строящегося объекта в</w:t>
            </w:r>
            <w:r w:rsidRPr="00655C3F">
              <w:t xml:space="preserve"> </w:t>
            </w:r>
            <w:r w:rsidRPr="00655C3F">
              <w:rPr>
                <w:rStyle w:val="FontStyle11"/>
                <w:rFonts w:eastAsia="$иложение5+6проц договора с ЗСП"/>
                <w:sz w:val="20"/>
                <w:szCs w:val="20"/>
              </w:rPr>
              <w:t>ЕИСЖС не должен быть определен как проблемный</w:t>
            </w:r>
            <w:r w:rsidRPr="00655C3F">
              <w:rPr>
                <w:rStyle w:val="FontStyle11"/>
                <w:rFonts w:eastAsia="$иложение5+6проц договора с ЗСП"/>
              </w:rPr>
              <w:t>.</w:t>
            </w:r>
          </w:p>
        </w:tc>
      </w:tr>
    </w:tbl>
    <w:p w14:paraId="6DEB64BF" w14:textId="77777777" w:rsidR="00C671C1" w:rsidRDefault="00C671C1" w:rsidP="0079750E">
      <w:pPr>
        <w:spacing w:before="120" w:after="120"/>
        <w:rPr>
          <w:rFonts w:ascii="Arial" w:hAnsi="Arial" w:cs="Arial"/>
          <w:b/>
          <w:color w:val="943634"/>
          <w:sz w:val="20"/>
          <w:szCs w:val="20"/>
          <w:u w:val="single"/>
        </w:rPr>
      </w:pPr>
    </w:p>
    <w:p w14:paraId="2D92D3FC" w14:textId="463FB560" w:rsidR="0079750E" w:rsidRDefault="0079750E" w:rsidP="0079750E">
      <w:pPr>
        <w:spacing w:before="120" w:after="120"/>
        <w:rPr>
          <w:rFonts w:ascii="Arial" w:hAnsi="Arial" w:cs="Arial"/>
          <w:b/>
          <w:color w:val="943634"/>
          <w:sz w:val="20"/>
          <w:szCs w:val="20"/>
          <w:u w:val="single"/>
        </w:rPr>
      </w:pPr>
      <w:r w:rsidRPr="00047AEE">
        <w:rPr>
          <w:rFonts w:ascii="Arial" w:hAnsi="Arial" w:cs="Arial"/>
          <w:b/>
          <w:color w:val="943634"/>
          <w:sz w:val="20"/>
          <w:szCs w:val="20"/>
          <w:u w:val="single"/>
        </w:rPr>
        <w:t xml:space="preserve">Требования к </w:t>
      </w:r>
      <w:r w:rsidR="00F80E36">
        <w:rPr>
          <w:rFonts w:ascii="Arial" w:hAnsi="Arial" w:cs="Arial"/>
          <w:b/>
          <w:color w:val="943634"/>
          <w:sz w:val="20"/>
          <w:szCs w:val="20"/>
          <w:u w:val="single"/>
        </w:rPr>
        <w:t xml:space="preserve">готовому </w:t>
      </w:r>
      <w:r>
        <w:rPr>
          <w:rFonts w:ascii="Arial" w:hAnsi="Arial" w:cs="Arial"/>
          <w:b/>
          <w:color w:val="943634"/>
          <w:sz w:val="20"/>
          <w:szCs w:val="20"/>
          <w:u w:val="single"/>
        </w:rPr>
        <w:t>объекту недвижимости</w:t>
      </w:r>
      <w:r w:rsidR="00C671C1">
        <w:rPr>
          <w:rFonts w:ascii="Arial" w:hAnsi="Arial" w:cs="Arial"/>
          <w:b/>
          <w:color w:val="943634"/>
          <w:sz w:val="20"/>
          <w:szCs w:val="20"/>
          <w:u w:val="single"/>
        </w:rPr>
        <w:t>:</w:t>
      </w:r>
    </w:p>
    <w:tbl>
      <w:tblPr>
        <w:tblW w:w="10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7219"/>
      </w:tblGrid>
      <w:tr w:rsidR="00D767CD" w:rsidRPr="00047AEE" w14:paraId="6191E753" w14:textId="77777777" w:rsidTr="006A6D99">
        <w:trPr>
          <w:trHeight w:val="1430"/>
        </w:trPr>
        <w:tc>
          <w:tcPr>
            <w:tcW w:w="2851" w:type="dxa"/>
            <w:shd w:val="clear" w:color="auto" w:fill="auto"/>
            <w:vAlign w:val="center"/>
          </w:tcPr>
          <w:p w14:paraId="44228F84" w14:textId="77777777" w:rsidR="00D767CD" w:rsidRPr="0079750E" w:rsidRDefault="00D767CD" w:rsidP="006A6D9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9750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Объект недвижимости</w:t>
            </w:r>
          </w:p>
        </w:tc>
        <w:tc>
          <w:tcPr>
            <w:tcW w:w="7219" w:type="dxa"/>
            <w:shd w:val="clear" w:color="auto" w:fill="auto"/>
            <w:vAlign w:val="center"/>
          </w:tcPr>
          <w:p w14:paraId="7CE89922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квартира;</w:t>
            </w:r>
          </w:p>
          <w:p w14:paraId="0247B9EC" w14:textId="77777777" w:rsidR="00D767CD" w:rsidRPr="0079750E" w:rsidRDefault="00D767CD" w:rsidP="006A6D99">
            <w:pPr>
              <w:ind w:left="-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9750E">
              <w:rPr>
                <w:rFonts w:ascii="Arial" w:hAnsi="Arial" w:cs="Arial"/>
                <w:sz w:val="20"/>
                <w:szCs w:val="20"/>
                <w:lang w:eastAsia="en-US"/>
              </w:rPr>
              <w:t>либо</w:t>
            </w:r>
          </w:p>
          <w:p w14:paraId="14B43CEC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1" w:name="_Hlk14096617"/>
            <w:r w:rsidRPr="0079750E">
              <w:rPr>
                <w:rFonts w:ascii="Arial" w:hAnsi="Arial" w:cs="Arial"/>
                <w:sz w:val="20"/>
                <w:szCs w:val="20"/>
              </w:rPr>
              <w:t>жилой дом / жилой дом блокированной застройки совместно с земельным участком, на котором он расположен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9750E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1"/>
          </w:p>
        </w:tc>
      </w:tr>
      <w:tr w:rsidR="00D767CD" w14:paraId="2BFC0CF3" w14:textId="77777777" w:rsidTr="006A6D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30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457D6" w14:textId="77777777" w:rsidR="00D767CD" w:rsidRPr="0079750E" w:rsidRDefault="00D767CD" w:rsidP="006A6D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50E">
              <w:rPr>
                <w:rFonts w:ascii="Arial" w:hAnsi="Arial" w:cs="Arial"/>
                <w:b/>
                <w:bCs/>
                <w:sz w:val="20"/>
                <w:szCs w:val="20"/>
              </w:rPr>
              <w:t>Общие требования к объекту недвижимости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A69CF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расположено на территории присутствия Банка/Филиала: г. Калининград, Калининградская обл., г. Москва, Московская область, г. Санкт-Петербург, Ленинградская обл.;</w:t>
            </w:r>
          </w:p>
          <w:p w14:paraId="0A0A0577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имеет точный адрес с указанием улицы и нумерации дома;</w:t>
            </w:r>
          </w:p>
          <w:p w14:paraId="3D8062D9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свободно от ограничений и обременений правами третьих лиц, подлежащих государственной регистрации (для земельных участков допустимы ограничения, установленные для зон объектов электроэнергетики, трубопроводов, линий и сооружений (связи и тепловых сетей), водоохранной зоны, приаэродромной территории и пр.);</w:t>
            </w:r>
          </w:p>
          <w:p w14:paraId="015CF6A7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имеет определенную площадь, границы, кадастровый номер;</w:t>
            </w:r>
          </w:p>
          <w:p w14:paraId="666F13A5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не находится в аварийном состоянии, не относится к ветхому жилью;</w:t>
            </w:r>
          </w:p>
          <w:p w14:paraId="4E519CE0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не состоит на учете по постановке на капитальный ремонт с отселением, реконструкцию с отселением, снос.</w:t>
            </w:r>
          </w:p>
        </w:tc>
      </w:tr>
      <w:tr w:rsidR="00D767CD" w:rsidRPr="00047AEE" w14:paraId="5D40B709" w14:textId="77777777" w:rsidTr="006A6D99">
        <w:tc>
          <w:tcPr>
            <w:tcW w:w="10070" w:type="dxa"/>
            <w:gridSpan w:val="2"/>
            <w:shd w:val="clear" w:color="auto" w:fill="auto"/>
          </w:tcPr>
          <w:p w14:paraId="7F899C5E" w14:textId="77777777" w:rsidR="00D767CD" w:rsidRPr="0079750E" w:rsidRDefault="00D767CD" w:rsidP="006A6D9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9750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Минимальные требования к объекту недвижимости</w:t>
            </w:r>
          </w:p>
        </w:tc>
      </w:tr>
      <w:tr w:rsidR="00D767CD" w:rsidRPr="00047AEE" w14:paraId="076AC27D" w14:textId="77777777" w:rsidTr="006A6D99">
        <w:tc>
          <w:tcPr>
            <w:tcW w:w="2851" w:type="dxa"/>
            <w:shd w:val="clear" w:color="auto" w:fill="auto"/>
          </w:tcPr>
          <w:p w14:paraId="16BABBE6" w14:textId="77777777" w:rsidR="00D767CD" w:rsidRPr="0079750E" w:rsidRDefault="00D767CD" w:rsidP="006A6D9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2" w:name="_Hlk109286628"/>
            <w:r w:rsidRPr="0079750E">
              <w:rPr>
                <w:rFonts w:ascii="Arial" w:hAnsi="Arial" w:cs="Arial"/>
                <w:b/>
                <w:bCs/>
                <w:sz w:val="20"/>
                <w:szCs w:val="20"/>
              </w:rPr>
              <w:t>Для квартиры</w:t>
            </w:r>
          </w:p>
        </w:tc>
        <w:tc>
          <w:tcPr>
            <w:tcW w:w="7219" w:type="dxa"/>
            <w:shd w:val="clear" w:color="auto" w:fill="auto"/>
          </w:tcPr>
          <w:p w14:paraId="14C7220D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является обособленной (отдельной) квартирой и входит в состав многоквартирного дома/дома блокированной застройки;</w:t>
            </w:r>
          </w:p>
          <w:p w14:paraId="367208BE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дом, в котором расположена квартира, не является зданием барачного/ деревянного/ сборно-щитового типа;</w:t>
            </w:r>
          </w:p>
          <w:p w14:paraId="4FC62775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 xml:space="preserve">межэтажные перекрытия дома – бетонные/ железобетонные/ смешанные (полностью деревянные конструкции перекрытий не допустимы); </w:t>
            </w:r>
          </w:p>
          <w:p w14:paraId="7FE48373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коэффициент физического износа здания, в котором находится квартира, не превышает 65 %;</w:t>
            </w:r>
          </w:p>
          <w:p w14:paraId="7C93CBB5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квартира обеспечена инженерными коммуникациями (электричество, отопление, водоснабжение, канализация);</w:t>
            </w:r>
          </w:p>
          <w:p w14:paraId="4CFAE58D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имеет отдельные от других квартир кухню (помещение или зону соответствующего назначения), санузел (ванную комнату, туалет), вход (с установленной дверью);</w:t>
            </w:r>
          </w:p>
          <w:p w14:paraId="5045235F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расположение помещений в квартире и их площадь соответствует графическому плану/ экспликации помещений, указанной в технических документах (при наличии незарегистрированной перепланировки – учитывается возможность её регистрации в установленном законом порядке или возможность приведения квартиры в первоначальное состояние в соответствие с технической документацией).</w:t>
            </w:r>
          </w:p>
        </w:tc>
      </w:tr>
      <w:tr w:rsidR="00D767CD" w:rsidRPr="00047AEE" w14:paraId="7CBAD76B" w14:textId="77777777" w:rsidTr="006A6D99">
        <w:tc>
          <w:tcPr>
            <w:tcW w:w="2851" w:type="dxa"/>
            <w:shd w:val="clear" w:color="auto" w:fill="auto"/>
          </w:tcPr>
          <w:p w14:paraId="25B3FA1F" w14:textId="77777777" w:rsidR="00D767CD" w:rsidRPr="0079750E" w:rsidRDefault="00D767CD" w:rsidP="006A6D9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975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Для жилого дома/жилого дома блокированной застройки с земельным </w:t>
            </w:r>
            <w:r w:rsidRPr="0079750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участком, на котором он расположен</w:t>
            </w:r>
          </w:p>
        </w:tc>
        <w:tc>
          <w:tcPr>
            <w:tcW w:w="7219" w:type="dxa"/>
            <w:shd w:val="clear" w:color="auto" w:fill="auto"/>
          </w:tcPr>
          <w:p w14:paraId="048F4065" w14:textId="77777777" w:rsidR="00D767CD" w:rsidRPr="0079750E" w:rsidRDefault="00D767CD" w:rsidP="006A6D9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50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Земельный участок:</w:t>
            </w:r>
          </w:p>
          <w:p w14:paraId="06A620F6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относится к землям населенных пунктов/поселений или к землям сельскохозяйственного назначения,</w:t>
            </w:r>
          </w:p>
          <w:p w14:paraId="2E4B2EAC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lastRenderedPageBreak/>
              <w:t>имеет вид разрешенного использования, обеспечивающего его владельцу право на эксплуатацию жилого дома;</w:t>
            </w:r>
          </w:p>
          <w:p w14:paraId="154A43E5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не находится в резервной зоне, не относится к особо охраняемым природным и иным территориям/зонам с установленными особыми условиями использования;</w:t>
            </w:r>
          </w:p>
          <w:p w14:paraId="5D1B5FA3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принадлежит на праве собственности или праве долгосрочной аренды (срок аренды превышает срок кредита более, чем на 2 года);</w:t>
            </w:r>
          </w:p>
          <w:p w14:paraId="7E30D9EF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имеет подъездные пути, обеспечивающие круглогодичный доступ к участку.</w:t>
            </w:r>
          </w:p>
          <w:p w14:paraId="3325B158" w14:textId="77777777" w:rsidR="00D767CD" w:rsidRPr="0079750E" w:rsidRDefault="00D767CD" w:rsidP="006A6D9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50E">
              <w:rPr>
                <w:rFonts w:ascii="Arial" w:hAnsi="Arial" w:cs="Arial"/>
                <w:b/>
                <w:bCs/>
                <w:sz w:val="20"/>
                <w:szCs w:val="20"/>
              </w:rPr>
              <w:t>Жилой дом / жилой дом блокированной застройки:</w:t>
            </w:r>
          </w:p>
          <w:p w14:paraId="481138D6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является капитальным строением, введен в эксплуатацию и предназначен для проживания граждан;</w:t>
            </w:r>
          </w:p>
          <w:p w14:paraId="57BE489A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перекрытия жилого дома – деревянные /металлические/бетонные либо смешанные. Жилой дом блокированной застройки не должен иметь материал перекрытий, который полностью состоит из деревянных конструкций;</w:t>
            </w:r>
          </w:p>
          <w:p w14:paraId="39F41423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коэффициент физического износа не превышает 50%;</w:t>
            </w:r>
          </w:p>
          <w:p w14:paraId="63B55489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имеет в исправном состоянии крышу, окна, имеет отдельный вход (с установленной дверью);</w:t>
            </w:r>
          </w:p>
          <w:p w14:paraId="3E78F319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кухня (помещение или зона соответствующего назначения), санузел (ванная комната, туалет) расположены внутри дома;</w:t>
            </w:r>
          </w:p>
          <w:p w14:paraId="4112CC11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отсутствуют незарегистрированные в установленном законом порядке переоборудования в виде изменения общих границ, площади застройки жилого дома и этажности объекта недвижимости путем пристройки/надстройки капитальных конструкций</w:t>
            </w:r>
          </w:p>
          <w:p w14:paraId="092B74AE" w14:textId="77777777" w:rsidR="00D767CD" w:rsidRPr="0079750E" w:rsidRDefault="00D767CD" w:rsidP="006A6D99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подключен/обеспечен подключением коммуникаций:</w:t>
            </w:r>
          </w:p>
          <w:p w14:paraId="6327FC25" w14:textId="77777777" w:rsidR="00D767CD" w:rsidRPr="0079750E" w:rsidRDefault="00D767CD" w:rsidP="00D767CD">
            <w:pPr>
              <w:pStyle w:val="ad"/>
              <w:numPr>
                <w:ilvl w:val="0"/>
                <w:numId w:val="26"/>
              </w:numPr>
              <w:ind w:left="63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 xml:space="preserve">к системе электроснабжения от внешнего источника через присоединенную сеть от энергоснабжающей организации, выделенной мощностью, соответствующей СНиП; </w:t>
            </w:r>
          </w:p>
          <w:p w14:paraId="1000F57B" w14:textId="77777777" w:rsidR="00D767CD" w:rsidRPr="0079750E" w:rsidRDefault="00D767CD" w:rsidP="00D767CD">
            <w:pPr>
              <w:pStyle w:val="ad"/>
              <w:numPr>
                <w:ilvl w:val="0"/>
                <w:numId w:val="26"/>
              </w:numPr>
              <w:ind w:left="63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к системе водоснабжения, в том числе индивидуального типа с автоматизированной подачей воды, за исключением коллективных скважин, которые не надлежащим образом используются в соответствии с законодательством РФ о недропользовании;</w:t>
            </w:r>
          </w:p>
          <w:p w14:paraId="0FD62197" w14:textId="77777777" w:rsidR="00D767CD" w:rsidRPr="0079750E" w:rsidRDefault="00D767CD" w:rsidP="00D767CD">
            <w:pPr>
              <w:pStyle w:val="ad"/>
              <w:numPr>
                <w:ilvl w:val="0"/>
                <w:numId w:val="26"/>
              </w:numPr>
              <w:ind w:left="63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к системе канализации, в том числе индивидуального типа (автономное водоотведение, с локальной бытовой канализацией, предназначенной для очистки канализационных бытовых стоков);</w:t>
            </w:r>
          </w:p>
          <w:p w14:paraId="24D35049" w14:textId="77777777" w:rsidR="00D767CD" w:rsidRPr="0079750E" w:rsidRDefault="00D767CD" w:rsidP="00D767CD">
            <w:pPr>
              <w:pStyle w:val="ad"/>
              <w:numPr>
                <w:ilvl w:val="0"/>
                <w:numId w:val="26"/>
              </w:numPr>
              <w:ind w:left="63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50E">
              <w:rPr>
                <w:rFonts w:ascii="Arial" w:hAnsi="Arial" w:cs="Arial"/>
                <w:sz w:val="20"/>
                <w:szCs w:val="20"/>
              </w:rPr>
              <w:t>к системе отопления, в том числе индивидуального типа, за исключением печного.</w:t>
            </w:r>
          </w:p>
          <w:p w14:paraId="59BBBD5C" w14:textId="77777777" w:rsidR="00D767CD" w:rsidRPr="0079750E" w:rsidRDefault="00D767CD" w:rsidP="006A6D99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9750E">
              <w:rPr>
                <w:rFonts w:ascii="Arial" w:hAnsi="Arial" w:cs="Arial"/>
                <w:i/>
                <w:iCs/>
                <w:sz w:val="18"/>
                <w:szCs w:val="18"/>
              </w:rPr>
              <w:t>Для вновь построенного объекта допускается частичное подключение дома к системам жизнеобеспечения, при условии заведения (наличия) коммуникаций на участке, оборудования ввода/вывода труб водоснабжения и водоотведения в доме.</w:t>
            </w:r>
          </w:p>
          <w:p w14:paraId="125C5F25" w14:textId="77777777" w:rsidR="00D767CD" w:rsidRPr="0079750E" w:rsidRDefault="00D767CD" w:rsidP="006A6D9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9750E">
              <w:rPr>
                <w:rFonts w:ascii="Arial" w:hAnsi="Arial" w:cs="Arial"/>
                <w:i/>
                <w:iCs/>
                <w:sz w:val="18"/>
                <w:szCs w:val="18"/>
              </w:rPr>
              <w:t>При отсутствии смонтированной системы отопления в жилом доме – подтверждение достаточной выделенной мощности электроэнергии (для обеспечения электрического отопления) / прокладка газопровода от магистральной сети или установка автономного газгольдера в границах земельного участка (для газового отопления, предусмотренного проектом газоснабжения жилого дома)</w:t>
            </w:r>
          </w:p>
        </w:tc>
      </w:tr>
      <w:bookmarkEnd w:id="2"/>
    </w:tbl>
    <w:p w14:paraId="643FB384" w14:textId="77777777" w:rsidR="00D767CD" w:rsidRPr="00047AEE" w:rsidRDefault="00D767CD" w:rsidP="0079750E">
      <w:pPr>
        <w:spacing w:before="120" w:after="120"/>
        <w:rPr>
          <w:rFonts w:ascii="Arial" w:hAnsi="Arial" w:cs="Arial"/>
          <w:b/>
          <w:color w:val="943634"/>
          <w:sz w:val="20"/>
          <w:szCs w:val="20"/>
          <w:u w:val="single"/>
        </w:rPr>
      </w:pPr>
    </w:p>
    <w:sectPr w:rsidR="00D767CD" w:rsidRPr="00047AEE" w:rsidSect="00D767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426" w:right="720" w:bottom="720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3BB5B" w14:textId="77777777" w:rsidR="001338EF" w:rsidRDefault="001338EF" w:rsidP="00710546">
      <w:r>
        <w:separator/>
      </w:r>
    </w:p>
  </w:endnote>
  <w:endnote w:type="continuationSeparator" w:id="0">
    <w:p w14:paraId="744B76F8" w14:textId="77777777" w:rsidR="001338EF" w:rsidRDefault="001338EF" w:rsidP="0071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ryst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nt300">
    <w:altName w:val="Arial Unicode MS"/>
    <w:panose1 w:val="00000000000000000000"/>
    <w:charset w:val="66"/>
    <w:family w:val="auto"/>
    <w:notTrueType/>
    <w:pitch w:val="default"/>
    <w:sig w:usb0="006C006F" w:usb1="00370020" w:usb2="00000000" w:usb3="00000058" w:csb0="01902657" w:csb1="000000CC"/>
  </w:font>
  <w:font w:name="$иложение5+6проц договора с ЗСП">
    <w:panose1 w:val="00000000000000000000"/>
    <w:charset w:val="75"/>
    <w:family w:val="auto"/>
    <w:notTrueType/>
    <w:pitch w:val="default"/>
    <w:sig w:usb0="20000000" w:usb1="0000004E" w:usb2="0190064D" w:usb3="00000002" w:csb0="00000000" w:csb1="007E0025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60166" w14:textId="77777777" w:rsidR="00F56BA5" w:rsidRDefault="00F56BA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0460269"/>
      <w:docPartObj>
        <w:docPartGallery w:val="Page Numbers (Bottom of Page)"/>
        <w:docPartUnique/>
      </w:docPartObj>
    </w:sdtPr>
    <w:sdtEndPr/>
    <w:sdtContent>
      <w:p w14:paraId="55F375E4" w14:textId="41108145" w:rsidR="00F56BA5" w:rsidRDefault="00F56BA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DC1">
          <w:rPr>
            <w:noProof/>
          </w:rPr>
          <w:t>2</w:t>
        </w:r>
        <w:r>
          <w:fldChar w:fldCharType="end"/>
        </w:r>
      </w:p>
    </w:sdtContent>
  </w:sdt>
  <w:p w14:paraId="21D00AD6" w14:textId="77777777" w:rsidR="00F56BA5" w:rsidRDefault="00F56BA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12775" w14:textId="77777777" w:rsidR="00F56BA5" w:rsidRDefault="00F56B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0E9EA" w14:textId="77777777" w:rsidR="001338EF" w:rsidRDefault="001338EF" w:rsidP="00710546">
      <w:r>
        <w:separator/>
      </w:r>
    </w:p>
  </w:footnote>
  <w:footnote w:type="continuationSeparator" w:id="0">
    <w:p w14:paraId="48F60412" w14:textId="77777777" w:rsidR="001338EF" w:rsidRDefault="001338EF" w:rsidP="00710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F7B56" w14:textId="77777777" w:rsidR="00F56BA5" w:rsidRDefault="00F56BA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4BF74" w14:textId="77777777" w:rsidR="00F56BA5" w:rsidRDefault="00F56BA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71D74" w14:textId="77777777" w:rsidR="00F56BA5" w:rsidRDefault="00F56B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7F"/>
      </v:shape>
    </w:pict>
  </w:numPicBullet>
  <w:abstractNum w:abstractNumId="0" w15:restartNumberingAfterBreak="0">
    <w:nsid w:val="FFFFFFFE"/>
    <w:multiLevelType w:val="singleLevel"/>
    <w:tmpl w:val="C668221A"/>
    <w:lvl w:ilvl="0">
      <w:numFmt w:val="bullet"/>
      <w:lvlText w:val="*"/>
      <w:lvlJc w:val="left"/>
    </w:lvl>
  </w:abstractNum>
  <w:abstractNum w:abstractNumId="1" w15:restartNumberingAfterBreak="0">
    <w:nsid w:val="06D131DC"/>
    <w:multiLevelType w:val="hybridMultilevel"/>
    <w:tmpl w:val="C9008D66"/>
    <w:lvl w:ilvl="0" w:tplc="CB6A3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56692"/>
    <w:multiLevelType w:val="multilevel"/>
    <w:tmpl w:val="24AC544E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CA7C01"/>
    <w:multiLevelType w:val="hybridMultilevel"/>
    <w:tmpl w:val="18386E3E"/>
    <w:lvl w:ilvl="0" w:tplc="AE521968">
      <w:start w:val="1"/>
      <w:numFmt w:val="bullet"/>
      <w:lvlText w:val="–"/>
      <w:lvlJc w:val="left"/>
      <w:pPr>
        <w:ind w:left="819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245D31B3"/>
    <w:multiLevelType w:val="hybridMultilevel"/>
    <w:tmpl w:val="BC62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600A0"/>
    <w:multiLevelType w:val="multilevel"/>
    <w:tmpl w:val="24AC544E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6710208"/>
    <w:multiLevelType w:val="hybridMultilevel"/>
    <w:tmpl w:val="77B6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24790"/>
    <w:multiLevelType w:val="hybridMultilevel"/>
    <w:tmpl w:val="20720D0A"/>
    <w:lvl w:ilvl="0" w:tplc="8306F216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 w15:restartNumberingAfterBreak="0">
    <w:nsid w:val="332A7F3C"/>
    <w:multiLevelType w:val="hybridMultilevel"/>
    <w:tmpl w:val="197ABA40"/>
    <w:lvl w:ilvl="0" w:tplc="AE521968">
      <w:start w:val="1"/>
      <w:numFmt w:val="bullet"/>
      <w:lvlText w:val="–"/>
      <w:lvlJc w:val="left"/>
      <w:pPr>
        <w:ind w:left="1395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" w15:restartNumberingAfterBreak="0">
    <w:nsid w:val="385543F3"/>
    <w:multiLevelType w:val="hybridMultilevel"/>
    <w:tmpl w:val="060ECB7C"/>
    <w:lvl w:ilvl="0" w:tplc="8306F21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8B53F98"/>
    <w:multiLevelType w:val="multilevel"/>
    <w:tmpl w:val="24AC544E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211DCB"/>
    <w:multiLevelType w:val="hybridMultilevel"/>
    <w:tmpl w:val="3920DA3C"/>
    <w:lvl w:ilvl="0" w:tplc="8306F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F66E7"/>
    <w:multiLevelType w:val="hybridMultilevel"/>
    <w:tmpl w:val="D19E1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308B3"/>
    <w:multiLevelType w:val="hybridMultilevel"/>
    <w:tmpl w:val="2F58BD56"/>
    <w:lvl w:ilvl="0" w:tplc="8306F21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47734C92"/>
    <w:multiLevelType w:val="hybridMultilevel"/>
    <w:tmpl w:val="A9801004"/>
    <w:lvl w:ilvl="0" w:tplc="AE521968">
      <w:start w:val="1"/>
      <w:numFmt w:val="bullet"/>
      <w:lvlText w:val="–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41E1F"/>
    <w:multiLevelType w:val="hybridMultilevel"/>
    <w:tmpl w:val="B1164A1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59652FFE"/>
    <w:multiLevelType w:val="hybridMultilevel"/>
    <w:tmpl w:val="E1680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E4727"/>
    <w:multiLevelType w:val="hybridMultilevel"/>
    <w:tmpl w:val="826CDA58"/>
    <w:lvl w:ilvl="0" w:tplc="14E4A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5C2346"/>
    <w:multiLevelType w:val="multilevel"/>
    <w:tmpl w:val="2F08A29E"/>
    <w:lvl w:ilvl="0">
      <w:start w:val="1"/>
      <w:numFmt w:val="decimal"/>
      <w:pStyle w:val="a"/>
      <w:isLgl/>
      <w:suff w:val="space"/>
      <w:lvlText w:val="%1."/>
      <w:lvlJc w:val="left"/>
      <w:pPr>
        <w:ind w:left="1806" w:hanging="1406"/>
      </w:pPr>
      <w:rPr>
        <w:rFonts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1420"/>
        </w:tabs>
        <w:ind w:left="1420" w:hanging="720"/>
      </w:pPr>
      <w:rPr>
        <w:rFonts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9" w15:restartNumberingAfterBreak="0">
    <w:nsid w:val="6BFD0DA2"/>
    <w:multiLevelType w:val="hybridMultilevel"/>
    <w:tmpl w:val="833C00DA"/>
    <w:lvl w:ilvl="0" w:tplc="AE521968">
      <w:start w:val="1"/>
      <w:numFmt w:val="bullet"/>
      <w:lvlText w:val="–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85CF4"/>
    <w:multiLevelType w:val="hybridMultilevel"/>
    <w:tmpl w:val="7B7CC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629F9"/>
    <w:multiLevelType w:val="hybridMultilevel"/>
    <w:tmpl w:val="FBDA87E8"/>
    <w:lvl w:ilvl="0" w:tplc="AE521968">
      <w:start w:val="1"/>
      <w:numFmt w:val="bullet"/>
      <w:lvlText w:val="–"/>
      <w:lvlJc w:val="left"/>
      <w:pPr>
        <w:ind w:left="3479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2C70EA7"/>
    <w:multiLevelType w:val="hybridMultilevel"/>
    <w:tmpl w:val="8F82DFB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2A3705"/>
    <w:multiLevelType w:val="hybridMultilevel"/>
    <w:tmpl w:val="67CA373E"/>
    <w:lvl w:ilvl="0" w:tplc="482892A8">
      <w:start w:val="1"/>
      <w:numFmt w:val="bullet"/>
      <w:lvlText w:val="–"/>
      <w:lvlJc w:val="left"/>
      <w:pPr>
        <w:ind w:left="1287" w:hanging="360"/>
      </w:pPr>
      <w:rPr>
        <w:rFonts w:ascii="Andalus" w:hAnsi="Andalu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5A21B46"/>
    <w:multiLevelType w:val="hybridMultilevel"/>
    <w:tmpl w:val="ABC4EB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469A6"/>
    <w:multiLevelType w:val="hybridMultilevel"/>
    <w:tmpl w:val="4B5EA69E"/>
    <w:lvl w:ilvl="0" w:tplc="AE521968">
      <w:start w:val="1"/>
      <w:numFmt w:val="bullet"/>
      <w:lvlText w:val="–"/>
      <w:lvlJc w:val="left"/>
      <w:pPr>
        <w:ind w:left="1395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22"/>
  </w:num>
  <w:num w:numId="5">
    <w:abstractNumId w:val="24"/>
  </w:num>
  <w:num w:numId="6">
    <w:abstractNumId w:val="19"/>
  </w:num>
  <w:num w:numId="7">
    <w:abstractNumId w:val="2"/>
  </w:num>
  <w:num w:numId="8">
    <w:abstractNumId w:val="14"/>
  </w:num>
  <w:num w:numId="9">
    <w:abstractNumId w:val="6"/>
  </w:num>
  <w:num w:numId="10">
    <w:abstractNumId w:val="3"/>
  </w:num>
  <w:num w:numId="11">
    <w:abstractNumId w:val="21"/>
  </w:num>
  <w:num w:numId="12">
    <w:abstractNumId w:val="20"/>
  </w:num>
  <w:num w:numId="13">
    <w:abstractNumId w:val="4"/>
  </w:num>
  <w:num w:numId="14">
    <w:abstractNumId w:val="12"/>
  </w:num>
  <w:num w:numId="15">
    <w:abstractNumId w:val="23"/>
  </w:num>
  <w:num w:numId="16">
    <w:abstractNumId w:val="8"/>
  </w:num>
  <w:num w:numId="17">
    <w:abstractNumId w:val="1"/>
  </w:num>
  <w:num w:numId="18">
    <w:abstractNumId w:val="13"/>
  </w:num>
  <w:num w:numId="19">
    <w:abstractNumId w:val="25"/>
  </w:num>
  <w:num w:numId="20">
    <w:abstractNumId w:val="7"/>
  </w:num>
  <w:num w:numId="2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2">
    <w:abstractNumId w:val="9"/>
  </w:num>
  <w:num w:numId="23">
    <w:abstractNumId w:val="15"/>
  </w:num>
  <w:num w:numId="24">
    <w:abstractNumId w:val="17"/>
  </w:num>
  <w:num w:numId="25">
    <w:abstractNumId w:val="14"/>
  </w:num>
  <w:num w:numId="26">
    <w:abstractNumId w:val="16"/>
  </w:num>
  <w:num w:numId="2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46"/>
    <w:rsid w:val="000104FE"/>
    <w:rsid w:val="000115E0"/>
    <w:rsid w:val="00011A76"/>
    <w:rsid w:val="00012BC5"/>
    <w:rsid w:val="00014006"/>
    <w:rsid w:val="00015451"/>
    <w:rsid w:val="00015840"/>
    <w:rsid w:val="00015BAE"/>
    <w:rsid w:val="00016B76"/>
    <w:rsid w:val="00016F37"/>
    <w:rsid w:val="00024EC3"/>
    <w:rsid w:val="00027DC1"/>
    <w:rsid w:val="00030E5F"/>
    <w:rsid w:val="00033C45"/>
    <w:rsid w:val="00035EBA"/>
    <w:rsid w:val="00041000"/>
    <w:rsid w:val="0004566A"/>
    <w:rsid w:val="00045F65"/>
    <w:rsid w:val="0004725B"/>
    <w:rsid w:val="000508D2"/>
    <w:rsid w:val="0005194F"/>
    <w:rsid w:val="0005562B"/>
    <w:rsid w:val="00061240"/>
    <w:rsid w:val="000649B0"/>
    <w:rsid w:val="00064B3F"/>
    <w:rsid w:val="00065973"/>
    <w:rsid w:val="0006679A"/>
    <w:rsid w:val="00066A02"/>
    <w:rsid w:val="000702CC"/>
    <w:rsid w:val="000713CD"/>
    <w:rsid w:val="000713E9"/>
    <w:rsid w:val="0007161E"/>
    <w:rsid w:val="0007528B"/>
    <w:rsid w:val="00077814"/>
    <w:rsid w:val="0008137D"/>
    <w:rsid w:val="000834FB"/>
    <w:rsid w:val="000864EC"/>
    <w:rsid w:val="0008730B"/>
    <w:rsid w:val="00092448"/>
    <w:rsid w:val="0009325F"/>
    <w:rsid w:val="0009597C"/>
    <w:rsid w:val="00097D84"/>
    <w:rsid w:val="000A0F22"/>
    <w:rsid w:val="000B1437"/>
    <w:rsid w:val="000B3D0F"/>
    <w:rsid w:val="000B5A22"/>
    <w:rsid w:val="000B711A"/>
    <w:rsid w:val="000C345E"/>
    <w:rsid w:val="000C3E48"/>
    <w:rsid w:val="000C42B0"/>
    <w:rsid w:val="000D116F"/>
    <w:rsid w:val="000D3E9F"/>
    <w:rsid w:val="000D4619"/>
    <w:rsid w:val="000E13D5"/>
    <w:rsid w:val="000E1594"/>
    <w:rsid w:val="000F1777"/>
    <w:rsid w:val="000F6285"/>
    <w:rsid w:val="000F63EC"/>
    <w:rsid w:val="000F7230"/>
    <w:rsid w:val="000F7281"/>
    <w:rsid w:val="000F7ED5"/>
    <w:rsid w:val="00100FB5"/>
    <w:rsid w:val="00105DE2"/>
    <w:rsid w:val="0010628E"/>
    <w:rsid w:val="001074DD"/>
    <w:rsid w:val="00110C72"/>
    <w:rsid w:val="00113331"/>
    <w:rsid w:val="00114B10"/>
    <w:rsid w:val="00114DF6"/>
    <w:rsid w:val="00115C1C"/>
    <w:rsid w:val="00116638"/>
    <w:rsid w:val="00120F04"/>
    <w:rsid w:val="0012168C"/>
    <w:rsid w:val="0012633C"/>
    <w:rsid w:val="0012701F"/>
    <w:rsid w:val="001338EF"/>
    <w:rsid w:val="001349CF"/>
    <w:rsid w:val="0013701C"/>
    <w:rsid w:val="001376DA"/>
    <w:rsid w:val="00145ED7"/>
    <w:rsid w:val="00153A2D"/>
    <w:rsid w:val="00154CCA"/>
    <w:rsid w:val="00155C6E"/>
    <w:rsid w:val="00163326"/>
    <w:rsid w:val="00163E40"/>
    <w:rsid w:val="0016471E"/>
    <w:rsid w:val="00164F30"/>
    <w:rsid w:val="00170F99"/>
    <w:rsid w:val="001715E4"/>
    <w:rsid w:val="00172911"/>
    <w:rsid w:val="00173773"/>
    <w:rsid w:val="00174A89"/>
    <w:rsid w:val="0018112B"/>
    <w:rsid w:val="00182320"/>
    <w:rsid w:val="001854F0"/>
    <w:rsid w:val="00186E47"/>
    <w:rsid w:val="001879C1"/>
    <w:rsid w:val="00190064"/>
    <w:rsid w:val="00190406"/>
    <w:rsid w:val="001914EF"/>
    <w:rsid w:val="0019152A"/>
    <w:rsid w:val="00193DBF"/>
    <w:rsid w:val="00194695"/>
    <w:rsid w:val="001A163E"/>
    <w:rsid w:val="001A2925"/>
    <w:rsid w:val="001A4419"/>
    <w:rsid w:val="001A487B"/>
    <w:rsid w:val="001A7743"/>
    <w:rsid w:val="001C0DE4"/>
    <w:rsid w:val="001C12CB"/>
    <w:rsid w:val="001C1DC1"/>
    <w:rsid w:val="001C4ACC"/>
    <w:rsid w:val="001C626F"/>
    <w:rsid w:val="001C678D"/>
    <w:rsid w:val="001D171C"/>
    <w:rsid w:val="001D21F2"/>
    <w:rsid w:val="001E314D"/>
    <w:rsid w:val="001E4EC3"/>
    <w:rsid w:val="001E5749"/>
    <w:rsid w:val="001E5AB4"/>
    <w:rsid w:val="001E6767"/>
    <w:rsid w:val="001E6C28"/>
    <w:rsid w:val="001E7879"/>
    <w:rsid w:val="001E7993"/>
    <w:rsid w:val="001F047D"/>
    <w:rsid w:val="001F3FF5"/>
    <w:rsid w:val="001F4495"/>
    <w:rsid w:val="001F47A2"/>
    <w:rsid w:val="001F48F7"/>
    <w:rsid w:val="001F5497"/>
    <w:rsid w:val="001F7331"/>
    <w:rsid w:val="001F7E6A"/>
    <w:rsid w:val="001F7F9C"/>
    <w:rsid w:val="00201790"/>
    <w:rsid w:val="00203542"/>
    <w:rsid w:val="00210530"/>
    <w:rsid w:val="002118F1"/>
    <w:rsid w:val="002135A6"/>
    <w:rsid w:val="002161E0"/>
    <w:rsid w:val="002179E8"/>
    <w:rsid w:val="002206FC"/>
    <w:rsid w:val="002208DA"/>
    <w:rsid w:val="00222B12"/>
    <w:rsid w:val="00224ADE"/>
    <w:rsid w:val="00226539"/>
    <w:rsid w:val="0023149D"/>
    <w:rsid w:val="0023567C"/>
    <w:rsid w:val="00237FE8"/>
    <w:rsid w:val="00241660"/>
    <w:rsid w:val="002424AB"/>
    <w:rsid w:val="00251433"/>
    <w:rsid w:val="002528B0"/>
    <w:rsid w:val="002532DD"/>
    <w:rsid w:val="0025404B"/>
    <w:rsid w:val="00256ED3"/>
    <w:rsid w:val="002600DB"/>
    <w:rsid w:val="0026134A"/>
    <w:rsid w:val="00261ECD"/>
    <w:rsid w:val="0026740B"/>
    <w:rsid w:val="00272405"/>
    <w:rsid w:val="00277596"/>
    <w:rsid w:val="0028048C"/>
    <w:rsid w:val="0028052C"/>
    <w:rsid w:val="0028160B"/>
    <w:rsid w:val="00290DF1"/>
    <w:rsid w:val="002910C8"/>
    <w:rsid w:val="002923F1"/>
    <w:rsid w:val="002928BC"/>
    <w:rsid w:val="0029399F"/>
    <w:rsid w:val="00293E86"/>
    <w:rsid w:val="00294387"/>
    <w:rsid w:val="002A2C92"/>
    <w:rsid w:val="002A37CD"/>
    <w:rsid w:val="002A454E"/>
    <w:rsid w:val="002A48F2"/>
    <w:rsid w:val="002A53F7"/>
    <w:rsid w:val="002A719C"/>
    <w:rsid w:val="002B09FB"/>
    <w:rsid w:val="002B0CF4"/>
    <w:rsid w:val="002B48A1"/>
    <w:rsid w:val="002B5518"/>
    <w:rsid w:val="002B701C"/>
    <w:rsid w:val="002C002D"/>
    <w:rsid w:val="002C0FC5"/>
    <w:rsid w:val="002C3EDA"/>
    <w:rsid w:val="002C4354"/>
    <w:rsid w:val="002C5306"/>
    <w:rsid w:val="002D193B"/>
    <w:rsid w:val="002E01E3"/>
    <w:rsid w:val="002E1A7E"/>
    <w:rsid w:val="002E284D"/>
    <w:rsid w:val="002E3B96"/>
    <w:rsid w:val="002E46AD"/>
    <w:rsid w:val="002E5CC7"/>
    <w:rsid w:val="002E7962"/>
    <w:rsid w:val="002F18C7"/>
    <w:rsid w:val="002F1F6A"/>
    <w:rsid w:val="002F347B"/>
    <w:rsid w:val="002F421D"/>
    <w:rsid w:val="002F51C9"/>
    <w:rsid w:val="002F7E09"/>
    <w:rsid w:val="00300D44"/>
    <w:rsid w:val="00305E8B"/>
    <w:rsid w:val="00305F2B"/>
    <w:rsid w:val="00311D65"/>
    <w:rsid w:val="00312B30"/>
    <w:rsid w:val="0031321E"/>
    <w:rsid w:val="003156A7"/>
    <w:rsid w:val="0031772B"/>
    <w:rsid w:val="0031772E"/>
    <w:rsid w:val="0032240B"/>
    <w:rsid w:val="0033083F"/>
    <w:rsid w:val="00330A4D"/>
    <w:rsid w:val="00334A74"/>
    <w:rsid w:val="00337BBC"/>
    <w:rsid w:val="00341565"/>
    <w:rsid w:val="00344F64"/>
    <w:rsid w:val="003454F7"/>
    <w:rsid w:val="0034761F"/>
    <w:rsid w:val="003516F5"/>
    <w:rsid w:val="00352AF7"/>
    <w:rsid w:val="003561A3"/>
    <w:rsid w:val="00356211"/>
    <w:rsid w:val="00361D31"/>
    <w:rsid w:val="0036270D"/>
    <w:rsid w:val="00364412"/>
    <w:rsid w:val="00364B41"/>
    <w:rsid w:val="0036782C"/>
    <w:rsid w:val="003771C6"/>
    <w:rsid w:val="00377BC1"/>
    <w:rsid w:val="0038025C"/>
    <w:rsid w:val="00382BCC"/>
    <w:rsid w:val="00386638"/>
    <w:rsid w:val="00387F17"/>
    <w:rsid w:val="00390F7A"/>
    <w:rsid w:val="00392772"/>
    <w:rsid w:val="003A39E2"/>
    <w:rsid w:val="003A4CCB"/>
    <w:rsid w:val="003A6C43"/>
    <w:rsid w:val="003B4AF3"/>
    <w:rsid w:val="003B6D76"/>
    <w:rsid w:val="003C2282"/>
    <w:rsid w:val="003C2357"/>
    <w:rsid w:val="003D4827"/>
    <w:rsid w:val="003D7269"/>
    <w:rsid w:val="003E114F"/>
    <w:rsid w:val="003E13A6"/>
    <w:rsid w:val="003E2D43"/>
    <w:rsid w:val="003E5FB3"/>
    <w:rsid w:val="003E78CD"/>
    <w:rsid w:val="003F4D51"/>
    <w:rsid w:val="003F61A1"/>
    <w:rsid w:val="003F6897"/>
    <w:rsid w:val="003F7FE2"/>
    <w:rsid w:val="0040074E"/>
    <w:rsid w:val="00404806"/>
    <w:rsid w:val="00406A18"/>
    <w:rsid w:val="00406BA3"/>
    <w:rsid w:val="00411321"/>
    <w:rsid w:val="00414B44"/>
    <w:rsid w:val="00415C91"/>
    <w:rsid w:val="0041689B"/>
    <w:rsid w:val="00416F7E"/>
    <w:rsid w:val="0041722B"/>
    <w:rsid w:val="00417FF9"/>
    <w:rsid w:val="004234AD"/>
    <w:rsid w:val="0042612B"/>
    <w:rsid w:val="0042676E"/>
    <w:rsid w:val="00431196"/>
    <w:rsid w:val="004311F2"/>
    <w:rsid w:val="0043124C"/>
    <w:rsid w:val="004320CD"/>
    <w:rsid w:val="004341B8"/>
    <w:rsid w:val="00434D57"/>
    <w:rsid w:val="00437A01"/>
    <w:rsid w:val="00437ACD"/>
    <w:rsid w:val="00437C9D"/>
    <w:rsid w:val="00441619"/>
    <w:rsid w:val="004416B4"/>
    <w:rsid w:val="00442827"/>
    <w:rsid w:val="0044389F"/>
    <w:rsid w:val="00452CCC"/>
    <w:rsid w:val="00456B2D"/>
    <w:rsid w:val="00460304"/>
    <w:rsid w:val="00461415"/>
    <w:rsid w:val="00461BDB"/>
    <w:rsid w:val="004628A8"/>
    <w:rsid w:val="00463AB8"/>
    <w:rsid w:val="00467EFC"/>
    <w:rsid w:val="004707FA"/>
    <w:rsid w:val="00472D16"/>
    <w:rsid w:val="00473BD7"/>
    <w:rsid w:val="00474AAD"/>
    <w:rsid w:val="00477DB0"/>
    <w:rsid w:val="00481963"/>
    <w:rsid w:val="00483060"/>
    <w:rsid w:val="00485F0E"/>
    <w:rsid w:val="00491053"/>
    <w:rsid w:val="0049253A"/>
    <w:rsid w:val="00492A6C"/>
    <w:rsid w:val="00492AC8"/>
    <w:rsid w:val="00493BA7"/>
    <w:rsid w:val="004944FE"/>
    <w:rsid w:val="00497EDC"/>
    <w:rsid w:val="004A0884"/>
    <w:rsid w:val="004A09FD"/>
    <w:rsid w:val="004A0B68"/>
    <w:rsid w:val="004A345B"/>
    <w:rsid w:val="004A46CF"/>
    <w:rsid w:val="004B4601"/>
    <w:rsid w:val="004B6E47"/>
    <w:rsid w:val="004B7484"/>
    <w:rsid w:val="004C47E3"/>
    <w:rsid w:val="004C4948"/>
    <w:rsid w:val="004C6A8E"/>
    <w:rsid w:val="004D2600"/>
    <w:rsid w:val="004D28ED"/>
    <w:rsid w:val="004D6A3A"/>
    <w:rsid w:val="004D6C46"/>
    <w:rsid w:val="004D79FE"/>
    <w:rsid w:val="004D7C08"/>
    <w:rsid w:val="004E19D7"/>
    <w:rsid w:val="004E5B72"/>
    <w:rsid w:val="004E64AD"/>
    <w:rsid w:val="004F41AA"/>
    <w:rsid w:val="005001A3"/>
    <w:rsid w:val="005059F8"/>
    <w:rsid w:val="00511916"/>
    <w:rsid w:val="005134D7"/>
    <w:rsid w:val="00513E94"/>
    <w:rsid w:val="005178DE"/>
    <w:rsid w:val="0052093C"/>
    <w:rsid w:val="00520EF8"/>
    <w:rsid w:val="005217F9"/>
    <w:rsid w:val="005223FC"/>
    <w:rsid w:val="005226ED"/>
    <w:rsid w:val="005247F1"/>
    <w:rsid w:val="00531B0C"/>
    <w:rsid w:val="00532BAE"/>
    <w:rsid w:val="00534113"/>
    <w:rsid w:val="00534B6E"/>
    <w:rsid w:val="00534F47"/>
    <w:rsid w:val="00535B89"/>
    <w:rsid w:val="005455A6"/>
    <w:rsid w:val="00545BF1"/>
    <w:rsid w:val="005525A0"/>
    <w:rsid w:val="00552C00"/>
    <w:rsid w:val="005601A8"/>
    <w:rsid w:val="00561CB1"/>
    <w:rsid w:val="005655CA"/>
    <w:rsid w:val="00571862"/>
    <w:rsid w:val="00571AE6"/>
    <w:rsid w:val="00571F36"/>
    <w:rsid w:val="00575BEA"/>
    <w:rsid w:val="00576713"/>
    <w:rsid w:val="00580B82"/>
    <w:rsid w:val="00585ED6"/>
    <w:rsid w:val="0058620C"/>
    <w:rsid w:val="0058632F"/>
    <w:rsid w:val="00586536"/>
    <w:rsid w:val="00587409"/>
    <w:rsid w:val="0059172F"/>
    <w:rsid w:val="0059322E"/>
    <w:rsid w:val="00594467"/>
    <w:rsid w:val="005947F4"/>
    <w:rsid w:val="00594FED"/>
    <w:rsid w:val="0059644B"/>
    <w:rsid w:val="00596A2A"/>
    <w:rsid w:val="005A0350"/>
    <w:rsid w:val="005A03F4"/>
    <w:rsid w:val="005A0B06"/>
    <w:rsid w:val="005A2041"/>
    <w:rsid w:val="005A4319"/>
    <w:rsid w:val="005B330C"/>
    <w:rsid w:val="005B33FB"/>
    <w:rsid w:val="005B4ABB"/>
    <w:rsid w:val="005C2EB3"/>
    <w:rsid w:val="005C6077"/>
    <w:rsid w:val="005D24B5"/>
    <w:rsid w:val="005D3357"/>
    <w:rsid w:val="005D35DD"/>
    <w:rsid w:val="005D5792"/>
    <w:rsid w:val="005D6392"/>
    <w:rsid w:val="005D65FD"/>
    <w:rsid w:val="005D69AB"/>
    <w:rsid w:val="005D7D11"/>
    <w:rsid w:val="005E2EB7"/>
    <w:rsid w:val="005E37B3"/>
    <w:rsid w:val="005E4CE8"/>
    <w:rsid w:val="005E6019"/>
    <w:rsid w:val="005F073B"/>
    <w:rsid w:val="005F1D0C"/>
    <w:rsid w:val="005F1D69"/>
    <w:rsid w:val="005F4FFC"/>
    <w:rsid w:val="005F5FBE"/>
    <w:rsid w:val="00602887"/>
    <w:rsid w:val="00602A0F"/>
    <w:rsid w:val="0061113E"/>
    <w:rsid w:val="00612CBC"/>
    <w:rsid w:val="00613715"/>
    <w:rsid w:val="00613E7E"/>
    <w:rsid w:val="00622E57"/>
    <w:rsid w:val="00626652"/>
    <w:rsid w:val="006278CF"/>
    <w:rsid w:val="00627C70"/>
    <w:rsid w:val="0063355F"/>
    <w:rsid w:val="00634AD5"/>
    <w:rsid w:val="0063742D"/>
    <w:rsid w:val="00642961"/>
    <w:rsid w:val="00644A09"/>
    <w:rsid w:val="00650AD8"/>
    <w:rsid w:val="006537D4"/>
    <w:rsid w:val="00653D61"/>
    <w:rsid w:val="006554FD"/>
    <w:rsid w:val="00660163"/>
    <w:rsid w:val="006716BF"/>
    <w:rsid w:val="00674A38"/>
    <w:rsid w:val="00675F00"/>
    <w:rsid w:val="00676367"/>
    <w:rsid w:val="0068457C"/>
    <w:rsid w:val="00685149"/>
    <w:rsid w:val="00685BAD"/>
    <w:rsid w:val="0068732E"/>
    <w:rsid w:val="0069014C"/>
    <w:rsid w:val="00695450"/>
    <w:rsid w:val="00697ABC"/>
    <w:rsid w:val="006B1240"/>
    <w:rsid w:val="006B1783"/>
    <w:rsid w:val="006B7431"/>
    <w:rsid w:val="006C016C"/>
    <w:rsid w:val="006C0BC6"/>
    <w:rsid w:val="006C2433"/>
    <w:rsid w:val="006C5022"/>
    <w:rsid w:val="006C7B22"/>
    <w:rsid w:val="006D0371"/>
    <w:rsid w:val="006D2983"/>
    <w:rsid w:val="006D52F1"/>
    <w:rsid w:val="006D6D04"/>
    <w:rsid w:val="006D7FC8"/>
    <w:rsid w:val="006E3344"/>
    <w:rsid w:val="006E3688"/>
    <w:rsid w:val="006E59A4"/>
    <w:rsid w:val="006E5AB3"/>
    <w:rsid w:val="006E6F4E"/>
    <w:rsid w:val="006E774D"/>
    <w:rsid w:val="006E7C26"/>
    <w:rsid w:val="006F0381"/>
    <w:rsid w:val="006F03FC"/>
    <w:rsid w:val="006F05F8"/>
    <w:rsid w:val="006F2EE1"/>
    <w:rsid w:val="006F2F8B"/>
    <w:rsid w:val="006F4AD2"/>
    <w:rsid w:val="006F6228"/>
    <w:rsid w:val="006F726A"/>
    <w:rsid w:val="00700EAF"/>
    <w:rsid w:val="007026BD"/>
    <w:rsid w:val="00705B26"/>
    <w:rsid w:val="007069FA"/>
    <w:rsid w:val="0070783E"/>
    <w:rsid w:val="00710546"/>
    <w:rsid w:val="007163F5"/>
    <w:rsid w:val="00721A92"/>
    <w:rsid w:val="00724D69"/>
    <w:rsid w:val="00726776"/>
    <w:rsid w:val="00726AB4"/>
    <w:rsid w:val="00732811"/>
    <w:rsid w:val="00734221"/>
    <w:rsid w:val="007343C6"/>
    <w:rsid w:val="007346DC"/>
    <w:rsid w:val="007355A7"/>
    <w:rsid w:val="00736ACE"/>
    <w:rsid w:val="00736CCB"/>
    <w:rsid w:val="007373C5"/>
    <w:rsid w:val="007373FB"/>
    <w:rsid w:val="00742AFF"/>
    <w:rsid w:val="00744F20"/>
    <w:rsid w:val="007450A8"/>
    <w:rsid w:val="00745161"/>
    <w:rsid w:val="0074581F"/>
    <w:rsid w:val="00746F80"/>
    <w:rsid w:val="0074757C"/>
    <w:rsid w:val="00750DEB"/>
    <w:rsid w:val="007548DF"/>
    <w:rsid w:val="0075521B"/>
    <w:rsid w:val="00760454"/>
    <w:rsid w:val="00761A06"/>
    <w:rsid w:val="007620FE"/>
    <w:rsid w:val="00762DED"/>
    <w:rsid w:val="00765F21"/>
    <w:rsid w:val="00765F99"/>
    <w:rsid w:val="00767D27"/>
    <w:rsid w:val="00774604"/>
    <w:rsid w:val="00775A18"/>
    <w:rsid w:val="00776D48"/>
    <w:rsid w:val="007809D7"/>
    <w:rsid w:val="00780D09"/>
    <w:rsid w:val="00781D71"/>
    <w:rsid w:val="00782D3F"/>
    <w:rsid w:val="00783086"/>
    <w:rsid w:val="00786CED"/>
    <w:rsid w:val="00794E7A"/>
    <w:rsid w:val="0079750E"/>
    <w:rsid w:val="007A110F"/>
    <w:rsid w:val="007A2FCB"/>
    <w:rsid w:val="007A74EB"/>
    <w:rsid w:val="007B17C3"/>
    <w:rsid w:val="007B2B6B"/>
    <w:rsid w:val="007B522C"/>
    <w:rsid w:val="007B7E8A"/>
    <w:rsid w:val="007C1151"/>
    <w:rsid w:val="007C4A9D"/>
    <w:rsid w:val="007C4DC2"/>
    <w:rsid w:val="007C529E"/>
    <w:rsid w:val="007C7F57"/>
    <w:rsid w:val="007D1444"/>
    <w:rsid w:val="007D322E"/>
    <w:rsid w:val="007D38D7"/>
    <w:rsid w:val="007D547C"/>
    <w:rsid w:val="007D5B0D"/>
    <w:rsid w:val="007D6BCE"/>
    <w:rsid w:val="007E53EF"/>
    <w:rsid w:val="007E673A"/>
    <w:rsid w:val="007F00DA"/>
    <w:rsid w:val="007F03F8"/>
    <w:rsid w:val="007F165A"/>
    <w:rsid w:val="007F16FF"/>
    <w:rsid w:val="007F7CFF"/>
    <w:rsid w:val="007F7DDB"/>
    <w:rsid w:val="0080119A"/>
    <w:rsid w:val="00807007"/>
    <w:rsid w:val="008100B3"/>
    <w:rsid w:val="008118E2"/>
    <w:rsid w:val="00811C8F"/>
    <w:rsid w:val="00814811"/>
    <w:rsid w:val="008153D2"/>
    <w:rsid w:val="008217B2"/>
    <w:rsid w:val="00822CE5"/>
    <w:rsid w:val="00823DAE"/>
    <w:rsid w:val="00826921"/>
    <w:rsid w:val="0084553E"/>
    <w:rsid w:val="00845F81"/>
    <w:rsid w:val="00850E67"/>
    <w:rsid w:val="00851EF8"/>
    <w:rsid w:val="0085564D"/>
    <w:rsid w:val="00860B54"/>
    <w:rsid w:val="008615AC"/>
    <w:rsid w:val="00862D41"/>
    <w:rsid w:val="00865605"/>
    <w:rsid w:val="008665E5"/>
    <w:rsid w:val="00867EA8"/>
    <w:rsid w:val="00871B3E"/>
    <w:rsid w:val="00872CC6"/>
    <w:rsid w:val="00873BC8"/>
    <w:rsid w:val="008746EE"/>
    <w:rsid w:val="00874E33"/>
    <w:rsid w:val="00880B48"/>
    <w:rsid w:val="008820BE"/>
    <w:rsid w:val="00884820"/>
    <w:rsid w:val="0088622A"/>
    <w:rsid w:val="0088733E"/>
    <w:rsid w:val="00895364"/>
    <w:rsid w:val="00896852"/>
    <w:rsid w:val="00896C5C"/>
    <w:rsid w:val="008975AB"/>
    <w:rsid w:val="008A4FF8"/>
    <w:rsid w:val="008B06AC"/>
    <w:rsid w:val="008B7C71"/>
    <w:rsid w:val="008C1D06"/>
    <w:rsid w:val="008C3283"/>
    <w:rsid w:val="008C40AA"/>
    <w:rsid w:val="008C4788"/>
    <w:rsid w:val="008C652C"/>
    <w:rsid w:val="008C72C3"/>
    <w:rsid w:val="008D3469"/>
    <w:rsid w:val="008D490E"/>
    <w:rsid w:val="008D4C78"/>
    <w:rsid w:val="008D5B0F"/>
    <w:rsid w:val="008D6A4D"/>
    <w:rsid w:val="008E1DC9"/>
    <w:rsid w:val="008E3E5C"/>
    <w:rsid w:val="008E4CDF"/>
    <w:rsid w:val="008E503C"/>
    <w:rsid w:val="008E7432"/>
    <w:rsid w:val="008E7DB8"/>
    <w:rsid w:val="008F0C12"/>
    <w:rsid w:val="008F15A5"/>
    <w:rsid w:val="008F5D1D"/>
    <w:rsid w:val="008F7936"/>
    <w:rsid w:val="00900C40"/>
    <w:rsid w:val="00903816"/>
    <w:rsid w:val="00905722"/>
    <w:rsid w:val="00910591"/>
    <w:rsid w:val="0091066A"/>
    <w:rsid w:val="00911306"/>
    <w:rsid w:val="0091428B"/>
    <w:rsid w:val="00915244"/>
    <w:rsid w:val="00916B59"/>
    <w:rsid w:val="00917698"/>
    <w:rsid w:val="00917C96"/>
    <w:rsid w:val="0092136A"/>
    <w:rsid w:val="009237A2"/>
    <w:rsid w:val="009254D5"/>
    <w:rsid w:val="009254EA"/>
    <w:rsid w:val="00931C17"/>
    <w:rsid w:val="00932AA4"/>
    <w:rsid w:val="00933B03"/>
    <w:rsid w:val="00933D4D"/>
    <w:rsid w:val="00935598"/>
    <w:rsid w:val="00935B8A"/>
    <w:rsid w:val="00936C0B"/>
    <w:rsid w:val="00936F86"/>
    <w:rsid w:val="009405B2"/>
    <w:rsid w:val="00943B27"/>
    <w:rsid w:val="00943BD0"/>
    <w:rsid w:val="00944760"/>
    <w:rsid w:val="009502E4"/>
    <w:rsid w:val="00954966"/>
    <w:rsid w:val="009569EF"/>
    <w:rsid w:val="00962AED"/>
    <w:rsid w:val="00964656"/>
    <w:rsid w:val="0096559C"/>
    <w:rsid w:val="009678CD"/>
    <w:rsid w:val="0097003E"/>
    <w:rsid w:val="00970AAE"/>
    <w:rsid w:val="00973B78"/>
    <w:rsid w:val="00974B42"/>
    <w:rsid w:val="0097609F"/>
    <w:rsid w:val="00977AAC"/>
    <w:rsid w:val="00981EBD"/>
    <w:rsid w:val="009854AD"/>
    <w:rsid w:val="0098555A"/>
    <w:rsid w:val="00992E48"/>
    <w:rsid w:val="00992FDF"/>
    <w:rsid w:val="009A1183"/>
    <w:rsid w:val="009A125B"/>
    <w:rsid w:val="009A180A"/>
    <w:rsid w:val="009A2D94"/>
    <w:rsid w:val="009A2F47"/>
    <w:rsid w:val="009A70F2"/>
    <w:rsid w:val="009A7CA0"/>
    <w:rsid w:val="009B502F"/>
    <w:rsid w:val="009B5885"/>
    <w:rsid w:val="009B61AB"/>
    <w:rsid w:val="009B6C27"/>
    <w:rsid w:val="009C04E6"/>
    <w:rsid w:val="009C0DC8"/>
    <w:rsid w:val="009C423A"/>
    <w:rsid w:val="009C524B"/>
    <w:rsid w:val="009C792C"/>
    <w:rsid w:val="009D1A7A"/>
    <w:rsid w:val="009D4308"/>
    <w:rsid w:val="009D65F0"/>
    <w:rsid w:val="009E2103"/>
    <w:rsid w:val="009E3EE5"/>
    <w:rsid w:val="009E4183"/>
    <w:rsid w:val="009E6A06"/>
    <w:rsid w:val="009F0672"/>
    <w:rsid w:val="009F0BC4"/>
    <w:rsid w:val="009F2094"/>
    <w:rsid w:val="009F20C9"/>
    <w:rsid w:val="009F20ED"/>
    <w:rsid w:val="009F3763"/>
    <w:rsid w:val="009F42EF"/>
    <w:rsid w:val="009F49D2"/>
    <w:rsid w:val="009F69C7"/>
    <w:rsid w:val="00A0173E"/>
    <w:rsid w:val="00A01B53"/>
    <w:rsid w:val="00A04875"/>
    <w:rsid w:val="00A07936"/>
    <w:rsid w:val="00A120C2"/>
    <w:rsid w:val="00A13202"/>
    <w:rsid w:val="00A1600C"/>
    <w:rsid w:val="00A16D38"/>
    <w:rsid w:val="00A16F22"/>
    <w:rsid w:val="00A203BD"/>
    <w:rsid w:val="00A209CD"/>
    <w:rsid w:val="00A20C75"/>
    <w:rsid w:val="00A2366F"/>
    <w:rsid w:val="00A2461C"/>
    <w:rsid w:val="00A27FB6"/>
    <w:rsid w:val="00A307BD"/>
    <w:rsid w:val="00A31B7A"/>
    <w:rsid w:val="00A429FC"/>
    <w:rsid w:val="00A44506"/>
    <w:rsid w:val="00A44738"/>
    <w:rsid w:val="00A44E3D"/>
    <w:rsid w:val="00A47960"/>
    <w:rsid w:val="00A5100C"/>
    <w:rsid w:val="00A51629"/>
    <w:rsid w:val="00A5310D"/>
    <w:rsid w:val="00A5413F"/>
    <w:rsid w:val="00A57844"/>
    <w:rsid w:val="00A60EEF"/>
    <w:rsid w:val="00A63426"/>
    <w:rsid w:val="00A63737"/>
    <w:rsid w:val="00A66797"/>
    <w:rsid w:val="00A66F3B"/>
    <w:rsid w:val="00A67A6C"/>
    <w:rsid w:val="00A70DCE"/>
    <w:rsid w:val="00A768C3"/>
    <w:rsid w:val="00A80536"/>
    <w:rsid w:val="00A832BA"/>
    <w:rsid w:val="00A8475B"/>
    <w:rsid w:val="00A85511"/>
    <w:rsid w:val="00A938A9"/>
    <w:rsid w:val="00AA22A2"/>
    <w:rsid w:val="00AA3CCF"/>
    <w:rsid w:val="00AA703A"/>
    <w:rsid w:val="00AB3A39"/>
    <w:rsid w:val="00AB3B3D"/>
    <w:rsid w:val="00AB4698"/>
    <w:rsid w:val="00AB7E18"/>
    <w:rsid w:val="00AC032F"/>
    <w:rsid w:val="00AC2BDD"/>
    <w:rsid w:val="00AC53D2"/>
    <w:rsid w:val="00AD1C64"/>
    <w:rsid w:val="00AD2457"/>
    <w:rsid w:val="00AD312E"/>
    <w:rsid w:val="00AD67CE"/>
    <w:rsid w:val="00AD6B83"/>
    <w:rsid w:val="00AD7F62"/>
    <w:rsid w:val="00AE035A"/>
    <w:rsid w:val="00AE1FD1"/>
    <w:rsid w:val="00AE2687"/>
    <w:rsid w:val="00AE2D1D"/>
    <w:rsid w:val="00AE3087"/>
    <w:rsid w:val="00AE32EB"/>
    <w:rsid w:val="00AE7240"/>
    <w:rsid w:val="00AF033C"/>
    <w:rsid w:val="00AF08C0"/>
    <w:rsid w:val="00AF16A6"/>
    <w:rsid w:val="00B0130D"/>
    <w:rsid w:val="00B019EC"/>
    <w:rsid w:val="00B01DA1"/>
    <w:rsid w:val="00B04665"/>
    <w:rsid w:val="00B06AE4"/>
    <w:rsid w:val="00B12802"/>
    <w:rsid w:val="00B13F40"/>
    <w:rsid w:val="00B146FA"/>
    <w:rsid w:val="00B15A29"/>
    <w:rsid w:val="00B23E28"/>
    <w:rsid w:val="00B25FE3"/>
    <w:rsid w:val="00B26C51"/>
    <w:rsid w:val="00B330D4"/>
    <w:rsid w:val="00B336EF"/>
    <w:rsid w:val="00B35F1B"/>
    <w:rsid w:val="00B374A4"/>
    <w:rsid w:val="00B41FAC"/>
    <w:rsid w:val="00B4343F"/>
    <w:rsid w:val="00B43BA2"/>
    <w:rsid w:val="00B4422C"/>
    <w:rsid w:val="00B44267"/>
    <w:rsid w:val="00B5055D"/>
    <w:rsid w:val="00B52190"/>
    <w:rsid w:val="00B55BD3"/>
    <w:rsid w:val="00B56042"/>
    <w:rsid w:val="00B5756E"/>
    <w:rsid w:val="00B61CD3"/>
    <w:rsid w:val="00B63AB3"/>
    <w:rsid w:val="00B653D4"/>
    <w:rsid w:val="00B70630"/>
    <w:rsid w:val="00B70A72"/>
    <w:rsid w:val="00B717C8"/>
    <w:rsid w:val="00B71CBF"/>
    <w:rsid w:val="00B75E28"/>
    <w:rsid w:val="00B77A9B"/>
    <w:rsid w:val="00B805B8"/>
    <w:rsid w:val="00B80A82"/>
    <w:rsid w:val="00B82EBF"/>
    <w:rsid w:val="00B8453B"/>
    <w:rsid w:val="00B931C2"/>
    <w:rsid w:val="00B97EC5"/>
    <w:rsid w:val="00BA24F4"/>
    <w:rsid w:val="00BA2F4D"/>
    <w:rsid w:val="00BA31D5"/>
    <w:rsid w:val="00BA7EA3"/>
    <w:rsid w:val="00BB3856"/>
    <w:rsid w:val="00BB5E6B"/>
    <w:rsid w:val="00BB7BA8"/>
    <w:rsid w:val="00BC04C3"/>
    <w:rsid w:val="00BC078E"/>
    <w:rsid w:val="00BC4845"/>
    <w:rsid w:val="00BC57E2"/>
    <w:rsid w:val="00BC640B"/>
    <w:rsid w:val="00BC7F4F"/>
    <w:rsid w:val="00BD00B7"/>
    <w:rsid w:val="00BD0DEB"/>
    <w:rsid w:val="00BD6AB9"/>
    <w:rsid w:val="00BD7CD1"/>
    <w:rsid w:val="00BE0C57"/>
    <w:rsid w:val="00BE329C"/>
    <w:rsid w:val="00BE747B"/>
    <w:rsid w:val="00BF047B"/>
    <w:rsid w:val="00BF2EBD"/>
    <w:rsid w:val="00BF3375"/>
    <w:rsid w:val="00BF33B0"/>
    <w:rsid w:val="00BF5255"/>
    <w:rsid w:val="00BF6AA0"/>
    <w:rsid w:val="00BF7AA7"/>
    <w:rsid w:val="00C01221"/>
    <w:rsid w:val="00C01F83"/>
    <w:rsid w:val="00C02A27"/>
    <w:rsid w:val="00C03EA6"/>
    <w:rsid w:val="00C03F9B"/>
    <w:rsid w:val="00C06557"/>
    <w:rsid w:val="00C07598"/>
    <w:rsid w:val="00C078AB"/>
    <w:rsid w:val="00C10844"/>
    <w:rsid w:val="00C11C3E"/>
    <w:rsid w:val="00C11E7C"/>
    <w:rsid w:val="00C13664"/>
    <w:rsid w:val="00C14F17"/>
    <w:rsid w:val="00C154E5"/>
    <w:rsid w:val="00C16193"/>
    <w:rsid w:val="00C17C4F"/>
    <w:rsid w:val="00C227F2"/>
    <w:rsid w:val="00C23531"/>
    <w:rsid w:val="00C25D2E"/>
    <w:rsid w:val="00C26A31"/>
    <w:rsid w:val="00C3224D"/>
    <w:rsid w:val="00C33753"/>
    <w:rsid w:val="00C349A5"/>
    <w:rsid w:val="00C37FCD"/>
    <w:rsid w:val="00C40FDA"/>
    <w:rsid w:val="00C4312E"/>
    <w:rsid w:val="00C45D45"/>
    <w:rsid w:val="00C4711D"/>
    <w:rsid w:val="00C508C0"/>
    <w:rsid w:val="00C516C3"/>
    <w:rsid w:val="00C52E88"/>
    <w:rsid w:val="00C536AA"/>
    <w:rsid w:val="00C63F7D"/>
    <w:rsid w:val="00C65004"/>
    <w:rsid w:val="00C66C69"/>
    <w:rsid w:val="00C671C1"/>
    <w:rsid w:val="00C6793E"/>
    <w:rsid w:val="00C701AE"/>
    <w:rsid w:val="00C72A01"/>
    <w:rsid w:val="00C76CBC"/>
    <w:rsid w:val="00C80212"/>
    <w:rsid w:val="00C82F1F"/>
    <w:rsid w:val="00C94AF4"/>
    <w:rsid w:val="00C95885"/>
    <w:rsid w:val="00C95EEE"/>
    <w:rsid w:val="00CA0E87"/>
    <w:rsid w:val="00CA25B0"/>
    <w:rsid w:val="00CA7684"/>
    <w:rsid w:val="00CA7B78"/>
    <w:rsid w:val="00CB58C1"/>
    <w:rsid w:val="00CB5A15"/>
    <w:rsid w:val="00CB7E3B"/>
    <w:rsid w:val="00CC2432"/>
    <w:rsid w:val="00CC6451"/>
    <w:rsid w:val="00CD1544"/>
    <w:rsid w:val="00CD2453"/>
    <w:rsid w:val="00CD3B78"/>
    <w:rsid w:val="00CE2495"/>
    <w:rsid w:val="00CE338B"/>
    <w:rsid w:val="00CE3E3F"/>
    <w:rsid w:val="00CE413A"/>
    <w:rsid w:val="00CE7FF3"/>
    <w:rsid w:val="00CF0867"/>
    <w:rsid w:val="00CF35AC"/>
    <w:rsid w:val="00CF5C3D"/>
    <w:rsid w:val="00D00034"/>
    <w:rsid w:val="00D017DF"/>
    <w:rsid w:val="00D06653"/>
    <w:rsid w:val="00D07EB2"/>
    <w:rsid w:val="00D10420"/>
    <w:rsid w:val="00D1261A"/>
    <w:rsid w:val="00D136F6"/>
    <w:rsid w:val="00D145EA"/>
    <w:rsid w:val="00D212F4"/>
    <w:rsid w:val="00D24D58"/>
    <w:rsid w:val="00D26986"/>
    <w:rsid w:val="00D30C56"/>
    <w:rsid w:val="00D32BE4"/>
    <w:rsid w:val="00D3479E"/>
    <w:rsid w:val="00D367B0"/>
    <w:rsid w:val="00D430E1"/>
    <w:rsid w:val="00D4316C"/>
    <w:rsid w:val="00D43CE1"/>
    <w:rsid w:val="00D4787D"/>
    <w:rsid w:val="00D47D51"/>
    <w:rsid w:val="00D50793"/>
    <w:rsid w:val="00D50E56"/>
    <w:rsid w:val="00D518E7"/>
    <w:rsid w:val="00D5412E"/>
    <w:rsid w:val="00D5474E"/>
    <w:rsid w:val="00D63747"/>
    <w:rsid w:val="00D66926"/>
    <w:rsid w:val="00D711FA"/>
    <w:rsid w:val="00D71FDE"/>
    <w:rsid w:val="00D73580"/>
    <w:rsid w:val="00D746E0"/>
    <w:rsid w:val="00D74F78"/>
    <w:rsid w:val="00D767CD"/>
    <w:rsid w:val="00D816E9"/>
    <w:rsid w:val="00D82DC2"/>
    <w:rsid w:val="00D85C88"/>
    <w:rsid w:val="00D909BD"/>
    <w:rsid w:val="00D954B7"/>
    <w:rsid w:val="00D95E4A"/>
    <w:rsid w:val="00DB1113"/>
    <w:rsid w:val="00DB1799"/>
    <w:rsid w:val="00DB4A5E"/>
    <w:rsid w:val="00DB69BC"/>
    <w:rsid w:val="00DB6EDD"/>
    <w:rsid w:val="00DB71DB"/>
    <w:rsid w:val="00DC0B77"/>
    <w:rsid w:val="00DC0DAF"/>
    <w:rsid w:val="00DC257B"/>
    <w:rsid w:val="00DC369E"/>
    <w:rsid w:val="00DC49FD"/>
    <w:rsid w:val="00DC4BC2"/>
    <w:rsid w:val="00DD6A59"/>
    <w:rsid w:val="00DD6E01"/>
    <w:rsid w:val="00DD7317"/>
    <w:rsid w:val="00DE193C"/>
    <w:rsid w:val="00DE67D7"/>
    <w:rsid w:val="00DE6F68"/>
    <w:rsid w:val="00DE7403"/>
    <w:rsid w:val="00DE7C8D"/>
    <w:rsid w:val="00DF02D8"/>
    <w:rsid w:val="00DF03CC"/>
    <w:rsid w:val="00DF12EF"/>
    <w:rsid w:val="00DF2C3B"/>
    <w:rsid w:val="00DF3940"/>
    <w:rsid w:val="00DF5984"/>
    <w:rsid w:val="00E003B9"/>
    <w:rsid w:val="00E031C8"/>
    <w:rsid w:val="00E05101"/>
    <w:rsid w:val="00E12230"/>
    <w:rsid w:val="00E13308"/>
    <w:rsid w:val="00E144DC"/>
    <w:rsid w:val="00E16AAB"/>
    <w:rsid w:val="00E20009"/>
    <w:rsid w:val="00E2180B"/>
    <w:rsid w:val="00E227B0"/>
    <w:rsid w:val="00E24196"/>
    <w:rsid w:val="00E241BF"/>
    <w:rsid w:val="00E26034"/>
    <w:rsid w:val="00E30F5E"/>
    <w:rsid w:val="00E3254F"/>
    <w:rsid w:val="00E428C6"/>
    <w:rsid w:val="00E44323"/>
    <w:rsid w:val="00E5014C"/>
    <w:rsid w:val="00E54273"/>
    <w:rsid w:val="00E5720B"/>
    <w:rsid w:val="00E60C05"/>
    <w:rsid w:val="00E6281D"/>
    <w:rsid w:val="00E637C0"/>
    <w:rsid w:val="00E63B35"/>
    <w:rsid w:val="00E645B9"/>
    <w:rsid w:val="00E66B65"/>
    <w:rsid w:val="00E679C2"/>
    <w:rsid w:val="00E728CD"/>
    <w:rsid w:val="00E72962"/>
    <w:rsid w:val="00E73A8F"/>
    <w:rsid w:val="00E75C80"/>
    <w:rsid w:val="00E82652"/>
    <w:rsid w:val="00E839B6"/>
    <w:rsid w:val="00E85929"/>
    <w:rsid w:val="00E85BE8"/>
    <w:rsid w:val="00E868E3"/>
    <w:rsid w:val="00E91C1C"/>
    <w:rsid w:val="00E93225"/>
    <w:rsid w:val="00EA0BC1"/>
    <w:rsid w:val="00EA2C6F"/>
    <w:rsid w:val="00EA2FDD"/>
    <w:rsid w:val="00EB009F"/>
    <w:rsid w:val="00EB5296"/>
    <w:rsid w:val="00EB6B19"/>
    <w:rsid w:val="00EB732E"/>
    <w:rsid w:val="00EB7EF6"/>
    <w:rsid w:val="00EC0AC4"/>
    <w:rsid w:val="00EC1C23"/>
    <w:rsid w:val="00EC3828"/>
    <w:rsid w:val="00EC3F08"/>
    <w:rsid w:val="00EC5D8D"/>
    <w:rsid w:val="00EC6FC6"/>
    <w:rsid w:val="00ED1984"/>
    <w:rsid w:val="00ED5AA8"/>
    <w:rsid w:val="00ED5EFE"/>
    <w:rsid w:val="00ED7C79"/>
    <w:rsid w:val="00EE0813"/>
    <w:rsid w:val="00EE3A96"/>
    <w:rsid w:val="00EF0E19"/>
    <w:rsid w:val="00EF106F"/>
    <w:rsid w:val="00EF1172"/>
    <w:rsid w:val="00EF16D8"/>
    <w:rsid w:val="00EF5F3A"/>
    <w:rsid w:val="00EF7FB8"/>
    <w:rsid w:val="00F01D9F"/>
    <w:rsid w:val="00F01EEA"/>
    <w:rsid w:val="00F0241C"/>
    <w:rsid w:val="00F037A1"/>
    <w:rsid w:val="00F050EF"/>
    <w:rsid w:val="00F07452"/>
    <w:rsid w:val="00F07895"/>
    <w:rsid w:val="00F127D2"/>
    <w:rsid w:val="00F137FB"/>
    <w:rsid w:val="00F14AD3"/>
    <w:rsid w:val="00F16BBF"/>
    <w:rsid w:val="00F205C5"/>
    <w:rsid w:val="00F21CCB"/>
    <w:rsid w:val="00F22977"/>
    <w:rsid w:val="00F22A31"/>
    <w:rsid w:val="00F24292"/>
    <w:rsid w:val="00F256CB"/>
    <w:rsid w:val="00F2576A"/>
    <w:rsid w:val="00F3051C"/>
    <w:rsid w:val="00F36D6A"/>
    <w:rsid w:val="00F37302"/>
    <w:rsid w:val="00F40B38"/>
    <w:rsid w:val="00F41DE7"/>
    <w:rsid w:val="00F439AE"/>
    <w:rsid w:val="00F44F6D"/>
    <w:rsid w:val="00F472C7"/>
    <w:rsid w:val="00F54ACC"/>
    <w:rsid w:val="00F56BA5"/>
    <w:rsid w:val="00F57DF7"/>
    <w:rsid w:val="00F60F83"/>
    <w:rsid w:val="00F6357F"/>
    <w:rsid w:val="00F635ED"/>
    <w:rsid w:val="00F64F8F"/>
    <w:rsid w:val="00F65C30"/>
    <w:rsid w:val="00F65D14"/>
    <w:rsid w:val="00F67ACE"/>
    <w:rsid w:val="00F7158A"/>
    <w:rsid w:val="00F7177C"/>
    <w:rsid w:val="00F72107"/>
    <w:rsid w:val="00F7337F"/>
    <w:rsid w:val="00F735D3"/>
    <w:rsid w:val="00F80E36"/>
    <w:rsid w:val="00F83410"/>
    <w:rsid w:val="00F84B1E"/>
    <w:rsid w:val="00F91D23"/>
    <w:rsid w:val="00F92720"/>
    <w:rsid w:val="00F94C30"/>
    <w:rsid w:val="00F959C6"/>
    <w:rsid w:val="00FA19BC"/>
    <w:rsid w:val="00FA2DAF"/>
    <w:rsid w:val="00FA6A00"/>
    <w:rsid w:val="00FB025A"/>
    <w:rsid w:val="00FB0E74"/>
    <w:rsid w:val="00FB71F9"/>
    <w:rsid w:val="00FB7CE8"/>
    <w:rsid w:val="00FC5319"/>
    <w:rsid w:val="00FC5F05"/>
    <w:rsid w:val="00FC6577"/>
    <w:rsid w:val="00FD2825"/>
    <w:rsid w:val="00FE3489"/>
    <w:rsid w:val="00FE416F"/>
    <w:rsid w:val="00FE4A51"/>
    <w:rsid w:val="00FE6937"/>
    <w:rsid w:val="00FE72DF"/>
    <w:rsid w:val="00FF09F0"/>
    <w:rsid w:val="00FF214F"/>
    <w:rsid w:val="00FF6921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85FA3"/>
  <w15:docId w15:val="{9D820129-EF5D-47B1-9412-3574E575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F8341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936C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7105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4"/>
    <w:link w:val="a7"/>
    <w:uiPriority w:val="99"/>
    <w:rsid w:val="00710546"/>
  </w:style>
  <w:style w:type="paragraph" w:styleId="a9">
    <w:name w:val="footer"/>
    <w:basedOn w:val="a3"/>
    <w:link w:val="aa"/>
    <w:uiPriority w:val="99"/>
    <w:unhideWhenUsed/>
    <w:rsid w:val="007105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4"/>
    <w:link w:val="a9"/>
    <w:uiPriority w:val="99"/>
    <w:rsid w:val="00710546"/>
  </w:style>
  <w:style w:type="paragraph" w:styleId="ab">
    <w:name w:val="Balloon Text"/>
    <w:basedOn w:val="a3"/>
    <w:link w:val="ac"/>
    <w:unhideWhenUsed/>
    <w:rsid w:val="007105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10546"/>
    <w:rPr>
      <w:rFonts w:ascii="Tahoma" w:hAnsi="Tahoma" w:cs="Tahoma"/>
      <w:sz w:val="16"/>
      <w:szCs w:val="16"/>
    </w:rPr>
  </w:style>
  <w:style w:type="paragraph" w:styleId="ad">
    <w:name w:val="List Paragraph"/>
    <w:aliases w:val="Предусловия,Нумерованый список,List Paragraph1"/>
    <w:basedOn w:val="a3"/>
    <w:link w:val="ae"/>
    <w:uiPriority w:val="34"/>
    <w:qFormat/>
    <w:rsid w:val="00710546"/>
    <w:pPr>
      <w:ind w:left="720"/>
      <w:contextualSpacing/>
    </w:pPr>
  </w:style>
  <w:style w:type="paragraph" w:styleId="af">
    <w:name w:val="footnote text"/>
    <w:basedOn w:val="a3"/>
    <w:link w:val="af0"/>
    <w:semiHidden/>
    <w:rsid w:val="00224ADE"/>
    <w:rPr>
      <w:sz w:val="20"/>
      <w:szCs w:val="20"/>
    </w:rPr>
  </w:style>
  <w:style w:type="character" w:customStyle="1" w:styleId="af0">
    <w:name w:val="Текст сноски Знак"/>
    <w:link w:val="af"/>
    <w:semiHidden/>
    <w:rsid w:val="00224ADE"/>
    <w:rPr>
      <w:rFonts w:ascii="Times New Roman" w:eastAsia="Times New Roman" w:hAnsi="Times New Roman"/>
    </w:rPr>
  </w:style>
  <w:style w:type="character" w:styleId="af1">
    <w:name w:val="footnote reference"/>
    <w:semiHidden/>
    <w:rsid w:val="00224ADE"/>
    <w:rPr>
      <w:vertAlign w:val="superscript"/>
    </w:rPr>
  </w:style>
  <w:style w:type="paragraph" w:customStyle="1" w:styleId="af2">
    <w:name w:val="Текстовый"/>
    <w:rsid w:val="009502E4"/>
    <w:pPr>
      <w:widowControl w:val="0"/>
      <w:jc w:val="both"/>
    </w:pPr>
    <w:rPr>
      <w:rFonts w:ascii="Arial" w:eastAsia="Times New Roman" w:hAnsi="Arial" w:cs="Arial"/>
      <w:lang w:eastAsia="en-US"/>
    </w:rPr>
  </w:style>
  <w:style w:type="paragraph" w:customStyle="1" w:styleId="1">
    <w:name w:val="Обычный1"/>
    <w:rsid w:val="0009597C"/>
    <w:pPr>
      <w:snapToGrid w:val="0"/>
    </w:pPr>
    <w:rPr>
      <w:rFonts w:ascii="Crystal" w:eastAsia="Crystal" w:hAnsi="Crystal"/>
    </w:rPr>
  </w:style>
  <w:style w:type="paragraph" w:styleId="af3">
    <w:name w:val="No Spacing"/>
    <w:uiPriority w:val="1"/>
    <w:qFormat/>
    <w:rsid w:val="0009597C"/>
    <w:rPr>
      <w:rFonts w:ascii="Times New Roman" w:eastAsia="Times New Roman" w:hAnsi="Times New Roman"/>
      <w:sz w:val="24"/>
      <w:szCs w:val="24"/>
    </w:rPr>
  </w:style>
  <w:style w:type="paragraph" w:customStyle="1" w:styleId="a2">
    <w:name w:val="Подподпункт договора"/>
    <w:basedOn w:val="a1"/>
    <w:rsid w:val="0063742D"/>
    <w:pPr>
      <w:numPr>
        <w:ilvl w:val="3"/>
      </w:numPr>
      <w:tabs>
        <w:tab w:val="clear" w:pos="1080"/>
      </w:tabs>
      <w:ind w:left="3650" w:hanging="360"/>
    </w:pPr>
  </w:style>
  <w:style w:type="paragraph" w:customStyle="1" w:styleId="a1">
    <w:name w:val="Подпункт договора"/>
    <w:basedOn w:val="a0"/>
    <w:rsid w:val="0063742D"/>
    <w:pPr>
      <w:widowControl/>
      <w:numPr>
        <w:ilvl w:val="2"/>
      </w:numPr>
      <w:tabs>
        <w:tab w:val="clear" w:pos="1420"/>
      </w:tabs>
      <w:ind w:left="2930" w:hanging="360"/>
    </w:pPr>
  </w:style>
  <w:style w:type="paragraph" w:customStyle="1" w:styleId="a0">
    <w:name w:val="Пункт договора"/>
    <w:basedOn w:val="af2"/>
    <w:link w:val="af4"/>
    <w:rsid w:val="0063742D"/>
    <w:pPr>
      <w:numPr>
        <w:ilvl w:val="1"/>
        <w:numId w:val="1"/>
      </w:numPr>
    </w:pPr>
    <w:rPr>
      <w:rFonts w:ascii="font300" w:eastAsia="$иложение5+6проц договора с ЗСП" w:hAnsi="font300" w:cs="$иложение5+6проц договора с ЗСП"/>
      <w:lang w:eastAsia="ru-RU"/>
    </w:rPr>
  </w:style>
  <w:style w:type="paragraph" w:customStyle="1" w:styleId="a">
    <w:name w:val="текст в таблице"/>
    <w:basedOn w:val="af2"/>
    <w:rsid w:val="0063742D"/>
    <w:pPr>
      <w:numPr>
        <w:numId w:val="1"/>
      </w:numPr>
      <w:jc w:val="left"/>
    </w:pPr>
    <w:rPr>
      <w:rFonts w:ascii="font300" w:eastAsia="$иложение5+6проц договора с ЗСП" w:hAnsi="font300" w:cs="$иложение5+6проц договора с ЗСП"/>
      <w:caps/>
      <w:sz w:val="12"/>
      <w:lang w:eastAsia="ru-RU"/>
    </w:rPr>
  </w:style>
  <w:style w:type="character" w:customStyle="1" w:styleId="af4">
    <w:name w:val="Пункт договора Знак"/>
    <w:link w:val="a0"/>
    <w:rsid w:val="0063742D"/>
    <w:rPr>
      <w:rFonts w:ascii="font300" w:eastAsia="$иложение5+6проц договора с ЗСП" w:hAnsi="font300" w:cs="$иложение5+6проц договора с ЗСП"/>
    </w:rPr>
  </w:style>
  <w:style w:type="paragraph" w:customStyle="1" w:styleId="10">
    <w:name w:val="Обычный1"/>
    <w:rsid w:val="00B77A9B"/>
    <w:pPr>
      <w:widowControl w:val="0"/>
    </w:pPr>
    <w:rPr>
      <w:rFonts w:ascii="Times New Roman" w:eastAsia="Times New Roman" w:hAnsi="Times New Roman"/>
      <w:snapToGrid w:val="0"/>
    </w:rPr>
  </w:style>
  <w:style w:type="character" w:styleId="af5">
    <w:name w:val="annotation reference"/>
    <w:semiHidden/>
    <w:rsid w:val="00C01221"/>
    <w:rPr>
      <w:sz w:val="16"/>
      <w:szCs w:val="16"/>
    </w:rPr>
  </w:style>
  <w:style w:type="paragraph" w:styleId="af6">
    <w:name w:val="annotation text"/>
    <w:basedOn w:val="a3"/>
    <w:link w:val="af7"/>
    <w:semiHidden/>
    <w:rsid w:val="00C01221"/>
    <w:rPr>
      <w:sz w:val="20"/>
      <w:szCs w:val="20"/>
    </w:rPr>
  </w:style>
  <w:style w:type="character" w:customStyle="1" w:styleId="af7">
    <w:name w:val="Текст примечания Знак"/>
    <w:link w:val="af6"/>
    <w:semiHidden/>
    <w:rsid w:val="00C01221"/>
    <w:rPr>
      <w:rFonts w:ascii="Times New Roman" w:eastAsia="Times New Roman" w:hAnsi="Times New Roman"/>
    </w:rPr>
  </w:style>
  <w:style w:type="paragraph" w:styleId="af8">
    <w:name w:val="Revision"/>
    <w:hidden/>
    <w:uiPriority w:val="99"/>
    <w:semiHidden/>
    <w:rsid w:val="00C01221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5"/>
    <w:uiPriority w:val="59"/>
    <w:rsid w:val="00E91C1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5"/>
    <w:next w:val="af9"/>
    <w:uiPriority w:val="59"/>
    <w:rsid w:val="00E91C1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5"/>
    <w:next w:val="af9"/>
    <w:uiPriority w:val="59"/>
    <w:rsid w:val="00E91C1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5"/>
    <w:next w:val="af9"/>
    <w:uiPriority w:val="59"/>
    <w:rsid w:val="00B23E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5"/>
    <w:next w:val="af9"/>
    <w:uiPriority w:val="59"/>
    <w:rsid w:val="00B23E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5"/>
    <w:next w:val="af9"/>
    <w:uiPriority w:val="59"/>
    <w:rsid w:val="00B23E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5"/>
    <w:next w:val="af9"/>
    <w:uiPriority w:val="59"/>
    <w:rsid w:val="00CB58C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5"/>
    <w:next w:val="af9"/>
    <w:uiPriority w:val="59"/>
    <w:rsid w:val="00CB58C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5"/>
    <w:next w:val="af9"/>
    <w:uiPriority w:val="59"/>
    <w:rsid w:val="00CB58C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5"/>
    <w:next w:val="af9"/>
    <w:uiPriority w:val="59"/>
    <w:rsid w:val="00CB58C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936C0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page number"/>
    <w:rsid w:val="00936C0B"/>
  </w:style>
  <w:style w:type="table" w:customStyle="1" w:styleId="100">
    <w:name w:val="Сетка таблицы10"/>
    <w:basedOn w:val="a5"/>
    <w:next w:val="af9"/>
    <w:uiPriority w:val="59"/>
    <w:rsid w:val="00EF5F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ШапкаОсн"/>
    <w:rsid w:val="00E645B9"/>
    <w:rPr>
      <w:rFonts w:ascii="Arial" w:hAnsi="Arial"/>
      <w:b/>
      <w:spacing w:val="0"/>
      <w:sz w:val="18"/>
    </w:rPr>
  </w:style>
  <w:style w:type="character" w:customStyle="1" w:styleId="ae">
    <w:name w:val="Абзац списка Знак"/>
    <w:aliases w:val="Предусловия Знак,Нумерованый список Знак,List Paragraph1 Знак"/>
    <w:link w:val="ad"/>
    <w:uiPriority w:val="34"/>
    <w:rsid w:val="004E19D7"/>
    <w:rPr>
      <w:rFonts w:ascii="Times New Roman" w:eastAsia="Times New Roman" w:hAnsi="Times New Roman"/>
      <w:sz w:val="24"/>
      <w:szCs w:val="24"/>
    </w:rPr>
  </w:style>
  <w:style w:type="character" w:styleId="afc">
    <w:name w:val="Emphasis"/>
    <w:uiPriority w:val="20"/>
    <w:qFormat/>
    <w:rsid w:val="00AB7E18"/>
    <w:rPr>
      <w:i/>
      <w:iCs/>
    </w:rPr>
  </w:style>
  <w:style w:type="character" w:styleId="afd">
    <w:name w:val="Hyperlink"/>
    <w:basedOn w:val="a4"/>
    <w:uiPriority w:val="99"/>
    <w:semiHidden/>
    <w:unhideWhenUsed/>
    <w:rsid w:val="00DE67D7"/>
    <w:rPr>
      <w:color w:val="0000FF"/>
      <w:u w:val="single"/>
    </w:rPr>
  </w:style>
  <w:style w:type="paragraph" w:customStyle="1" w:styleId="footnotedescription">
    <w:name w:val="footnote description"/>
    <w:next w:val="a3"/>
    <w:link w:val="footnotedescriptionChar"/>
    <w:hidden/>
    <w:rsid w:val="000508D2"/>
    <w:pPr>
      <w:spacing w:line="256" w:lineRule="auto"/>
    </w:pPr>
    <w:rPr>
      <w:rFonts w:cs="Calibri"/>
      <w:color w:val="2F5496"/>
      <w:szCs w:val="22"/>
    </w:rPr>
  </w:style>
  <w:style w:type="character" w:customStyle="1" w:styleId="footnotedescriptionChar">
    <w:name w:val="footnote description Char"/>
    <w:link w:val="footnotedescription"/>
    <w:rsid w:val="000508D2"/>
    <w:rPr>
      <w:rFonts w:cs="Calibri"/>
      <w:color w:val="2F5496"/>
      <w:szCs w:val="22"/>
    </w:rPr>
  </w:style>
  <w:style w:type="character" w:customStyle="1" w:styleId="footnotemark">
    <w:name w:val="footnote mark"/>
    <w:hidden/>
    <w:rsid w:val="000508D2"/>
    <w:rPr>
      <w:rFonts w:ascii="Calibri" w:eastAsia="Calibri" w:hAnsi="Calibri" w:cs="Calibri"/>
      <w:color w:val="2F5496"/>
      <w:sz w:val="20"/>
      <w:vertAlign w:val="superscript"/>
    </w:rPr>
  </w:style>
  <w:style w:type="character" w:customStyle="1" w:styleId="FontStyle11">
    <w:name w:val="Font Style11"/>
    <w:basedOn w:val="a4"/>
    <w:uiPriority w:val="99"/>
    <w:rsid w:val="00C671C1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93382B0870864485B623CE51C26E59" ma:contentTypeVersion="0" ma:contentTypeDescription="Создание документа." ma:contentTypeScope="" ma:versionID="b20886456640415e33d643c656005d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14fdc18137b297f9cbb7a4c32b60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CCB66-651E-4DEB-9075-E028784556AE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324ED1C-D7BB-4258-9661-395C50DCE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EE23A5-44AC-4E52-9B22-8D4D64B6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EEEFC5-2057-45B5-B2F2-93DEFBCE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Energotransbank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oleynik</dc:creator>
  <cp:lastModifiedBy>Близнецова Наталия Александровна</cp:lastModifiedBy>
  <cp:revision>2</cp:revision>
  <cp:lastPrinted>2018-03-21T09:25:00Z</cp:lastPrinted>
  <dcterms:created xsi:type="dcterms:W3CDTF">2025-02-19T06:44:00Z</dcterms:created>
  <dcterms:modified xsi:type="dcterms:W3CDTF">2025-02-19T06:44:00Z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0x0101006D93382B0870864485B623CE51C26E59</vt:lpwstr>
  </property>
</Properties>
</file>